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FF2CF" w14:textId="0C371A46" w:rsidR="007D7926" w:rsidRPr="008C1463" w:rsidRDefault="007D7926" w:rsidP="007D7926">
      <w:pPr>
        <w:keepNext/>
        <w:tabs>
          <w:tab w:val="left" w:pos="4111"/>
        </w:tabs>
        <w:jc w:val="center"/>
        <w:outlineLvl w:val="0"/>
        <w:rPr>
          <w:b/>
          <w:caps/>
          <w:sz w:val="28"/>
          <w:szCs w:val="28"/>
        </w:rPr>
      </w:pPr>
      <w:r w:rsidRPr="008C1463">
        <w:rPr>
          <w:caps/>
          <w:noProof/>
          <w:sz w:val="28"/>
          <w:szCs w:val="28"/>
        </w:rPr>
        <w:drawing>
          <wp:inline distT="0" distB="0" distL="0" distR="0" wp14:anchorId="26334BCE" wp14:editId="38F7B557">
            <wp:extent cx="647700" cy="685800"/>
            <wp:effectExtent l="0" t="0" r="0" b="0"/>
            <wp:docPr id="14504515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2A1ED" w14:textId="77777777" w:rsidR="007D7926" w:rsidRPr="008C1463" w:rsidRDefault="007D7926" w:rsidP="007D7926">
      <w:pPr>
        <w:keepNext/>
        <w:jc w:val="center"/>
        <w:outlineLvl w:val="0"/>
        <w:rPr>
          <w:caps/>
          <w:sz w:val="28"/>
          <w:szCs w:val="28"/>
        </w:rPr>
      </w:pPr>
      <w:r w:rsidRPr="008C1463">
        <w:rPr>
          <w:caps/>
          <w:sz w:val="28"/>
          <w:szCs w:val="28"/>
        </w:rPr>
        <w:t>АДМИНИСТРАЦИя</w:t>
      </w:r>
    </w:p>
    <w:p w14:paraId="3F4AD9D0" w14:textId="77777777" w:rsidR="007D7926" w:rsidRPr="008C1463" w:rsidRDefault="007D7926" w:rsidP="007D7926">
      <w:pPr>
        <w:keepNext/>
        <w:jc w:val="center"/>
        <w:outlineLvl w:val="0"/>
        <w:rPr>
          <w:caps/>
          <w:sz w:val="28"/>
          <w:szCs w:val="28"/>
        </w:rPr>
      </w:pPr>
      <w:r w:rsidRPr="008C1463">
        <w:rPr>
          <w:caps/>
          <w:sz w:val="28"/>
          <w:szCs w:val="28"/>
        </w:rPr>
        <w:t>ОЗЕРНЕНСКОГО ГОРОДСКОГО ПОСЕЛЕНИЯ</w:t>
      </w:r>
    </w:p>
    <w:p w14:paraId="3592DCCD" w14:textId="77777777" w:rsidR="007D7926" w:rsidRPr="008C1463" w:rsidRDefault="007D7926" w:rsidP="007D7926">
      <w:pPr>
        <w:keepNext/>
        <w:jc w:val="center"/>
        <w:outlineLvl w:val="0"/>
        <w:rPr>
          <w:caps/>
          <w:sz w:val="28"/>
          <w:szCs w:val="28"/>
        </w:rPr>
      </w:pPr>
      <w:r w:rsidRPr="008C1463">
        <w:rPr>
          <w:caps/>
          <w:sz w:val="28"/>
          <w:szCs w:val="28"/>
        </w:rPr>
        <w:t>ДуховщинскОГО районА Смоленской области</w:t>
      </w:r>
    </w:p>
    <w:p w14:paraId="5E2D6EF3" w14:textId="77777777" w:rsidR="007D7926" w:rsidRPr="008C1463" w:rsidRDefault="007D7926" w:rsidP="007D7926">
      <w:pPr>
        <w:spacing w:line="276" w:lineRule="auto"/>
        <w:rPr>
          <w:caps/>
          <w:sz w:val="28"/>
          <w:szCs w:val="28"/>
          <w:lang w:eastAsia="en-US"/>
        </w:rPr>
      </w:pPr>
    </w:p>
    <w:p w14:paraId="10064F40" w14:textId="77777777" w:rsidR="007D7926" w:rsidRPr="008C1463" w:rsidRDefault="007D7926" w:rsidP="007D7926">
      <w:pPr>
        <w:spacing w:line="276" w:lineRule="auto"/>
        <w:jc w:val="center"/>
        <w:rPr>
          <w:spacing w:val="20"/>
          <w:sz w:val="28"/>
          <w:szCs w:val="28"/>
          <w:lang w:eastAsia="en-US"/>
        </w:rPr>
      </w:pPr>
      <w:r w:rsidRPr="008C1463">
        <w:rPr>
          <w:spacing w:val="20"/>
          <w:sz w:val="28"/>
          <w:szCs w:val="28"/>
          <w:lang w:eastAsia="en-US"/>
        </w:rPr>
        <w:t>ПОСТАНОВЛЕНИЕ</w:t>
      </w:r>
    </w:p>
    <w:p w14:paraId="5D1AFE19" w14:textId="77777777" w:rsidR="007D7926" w:rsidRPr="008C1463" w:rsidRDefault="007D7926" w:rsidP="007D79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F92F998" w14:textId="77777777" w:rsidR="007D7926" w:rsidRPr="008C1463" w:rsidRDefault="007D7926" w:rsidP="007D79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C1463">
        <w:rPr>
          <w:bCs/>
          <w:sz w:val="28"/>
          <w:szCs w:val="28"/>
        </w:rPr>
        <w:t>от 2</w:t>
      </w:r>
      <w:r>
        <w:rPr>
          <w:bCs/>
          <w:sz w:val="28"/>
          <w:szCs w:val="28"/>
        </w:rPr>
        <w:t>2</w:t>
      </w:r>
      <w:r w:rsidRPr="008C1463">
        <w:rPr>
          <w:bCs/>
          <w:sz w:val="28"/>
          <w:szCs w:val="28"/>
        </w:rPr>
        <w:t>.12.202</w:t>
      </w:r>
      <w:r>
        <w:rPr>
          <w:bCs/>
          <w:sz w:val="28"/>
          <w:szCs w:val="28"/>
        </w:rPr>
        <w:t>3</w:t>
      </w:r>
      <w:r w:rsidRPr="008C1463">
        <w:rPr>
          <w:bCs/>
          <w:sz w:val="28"/>
          <w:szCs w:val="28"/>
        </w:rPr>
        <w:t xml:space="preserve">   № </w:t>
      </w:r>
      <w:r>
        <w:rPr>
          <w:bCs/>
          <w:sz w:val="28"/>
          <w:szCs w:val="28"/>
        </w:rPr>
        <w:t>133</w:t>
      </w:r>
    </w:p>
    <w:p w14:paraId="747E275D" w14:textId="77777777" w:rsidR="007D7926" w:rsidRPr="008C1463" w:rsidRDefault="007D7926" w:rsidP="007D792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D7926" w:rsidRPr="008C1463" w14:paraId="56A87462" w14:textId="77777777" w:rsidTr="0099439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91166" w14:textId="77777777" w:rsidR="007D7926" w:rsidRPr="008C1463" w:rsidRDefault="007D7926" w:rsidP="00994399">
            <w:pPr>
              <w:tabs>
                <w:tab w:val="left" w:pos="199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C1463">
              <w:rPr>
                <w:rFonts w:eastAsia="Calibri"/>
                <w:sz w:val="28"/>
                <w:szCs w:val="28"/>
                <w:lang w:eastAsia="en-US"/>
              </w:rPr>
              <w:t xml:space="preserve">Об утверждении муниципальной программы </w:t>
            </w:r>
            <w:proofErr w:type="spellStart"/>
            <w:r w:rsidRPr="008C1463">
              <w:rPr>
                <w:rFonts w:eastAsia="Calibri"/>
                <w:sz w:val="28"/>
                <w:szCs w:val="28"/>
                <w:lang w:eastAsia="en-US"/>
              </w:rPr>
              <w:t>Озерненского</w:t>
            </w:r>
            <w:proofErr w:type="spellEnd"/>
            <w:r w:rsidRPr="008C1463">
              <w:rPr>
                <w:rFonts w:eastAsia="Calibri"/>
                <w:sz w:val="28"/>
                <w:szCs w:val="28"/>
                <w:lang w:eastAsia="en-US"/>
              </w:rPr>
              <w:t xml:space="preserve"> городского поселения Духовщинского района Смоленской области «</w:t>
            </w:r>
            <w:r w:rsidRPr="002404C0">
              <w:rPr>
                <w:rFonts w:eastAsia="Calibri"/>
                <w:sz w:val="28"/>
                <w:szCs w:val="28"/>
                <w:lang w:eastAsia="en-US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 w:rsidRPr="002404C0">
              <w:rPr>
                <w:rFonts w:eastAsia="Calibri"/>
                <w:sz w:val="28"/>
                <w:szCs w:val="28"/>
                <w:lang w:eastAsia="en-US"/>
              </w:rPr>
              <w:t>Озерненского</w:t>
            </w:r>
            <w:proofErr w:type="spellEnd"/>
            <w:r w:rsidRPr="002404C0">
              <w:rPr>
                <w:rFonts w:eastAsia="Calibri"/>
                <w:sz w:val="28"/>
                <w:szCs w:val="28"/>
                <w:lang w:eastAsia="en-US"/>
              </w:rPr>
              <w:t xml:space="preserve"> городского поселения Духовщинского района Смолен</w:t>
            </w:r>
            <w:r>
              <w:rPr>
                <w:rFonts w:eastAsia="Calibri"/>
                <w:sz w:val="28"/>
                <w:szCs w:val="28"/>
                <w:lang w:eastAsia="en-US"/>
              </w:rPr>
              <w:t>ской области»</w:t>
            </w:r>
          </w:p>
          <w:p w14:paraId="24DD3E36" w14:textId="77777777" w:rsidR="007D7926" w:rsidRPr="008C1463" w:rsidRDefault="007D7926" w:rsidP="0099439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</w:tr>
    </w:tbl>
    <w:p w14:paraId="1785BA7B" w14:textId="77777777" w:rsidR="007D7926" w:rsidRPr="008C1463" w:rsidRDefault="007D7926" w:rsidP="007D7926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8C1463">
        <w:rPr>
          <w:bCs/>
          <w:sz w:val="28"/>
          <w:szCs w:val="28"/>
        </w:rPr>
        <w:t>В соответствии с Федеральным</w:t>
      </w:r>
      <w:r w:rsidRPr="008C1463">
        <w:rPr>
          <w:b/>
          <w:bCs/>
          <w:sz w:val="28"/>
          <w:szCs w:val="28"/>
        </w:rPr>
        <w:t xml:space="preserve"> </w:t>
      </w:r>
      <w:hyperlink r:id="rId6" w:history="1">
        <w:r w:rsidRPr="008C1463">
          <w:rPr>
            <w:bCs/>
            <w:color w:val="000000"/>
            <w:sz w:val="28"/>
            <w:szCs w:val="28"/>
          </w:rPr>
          <w:t>законом от 6 октября 2003 года N 131-ФЗ «Об общих принципах организации местного самоуправления в Российской Федерации</w:t>
        </w:r>
      </w:hyperlink>
      <w:r w:rsidRPr="008C1463">
        <w:rPr>
          <w:bCs/>
          <w:color w:val="000000"/>
          <w:sz w:val="28"/>
          <w:szCs w:val="28"/>
        </w:rPr>
        <w:t>»,</w:t>
      </w:r>
      <w:r w:rsidRPr="00802E20">
        <w:rPr>
          <w:rFonts w:eastAsia="Calibri"/>
          <w:sz w:val="28"/>
          <w:lang w:eastAsia="en-US"/>
        </w:rPr>
        <w:t xml:space="preserve"> </w:t>
      </w:r>
      <w:r w:rsidRPr="002404C0">
        <w:rPr>
          <w:rFonts w:eastAsia="Calibri"/>
          <w:sz w:val="28"/>
          <w:lang w:eastAsia="en-US"/>
        </w:rPr>
        <w:t xml:space="preserve"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N 169, </w:t>
      </w:r>
      <w:r w:rsidRPr="008C1463">
        <w:rPr>
          <w:bCs/>
          <w:color w:val="000000"/>
          <w:sz w:val="28"/>
          <w:szCs w:val="28"/>
        </w:rPr>
        <w:t xml:space="preserve"> </w:t>
      </w:r>
      <w:r w:rsidRPr="008C1463">
        <w:rPr>
          <w:bCs/>
          <w:sz w:val="28"/>
          <w:szCs w:val="28"/>
        </w:rPr>
        <w:t xml:space="preserve">Уставом </w:t>
      </w:r>
      <w:proofErr w:type="spellStart"/>
      <w:r w:rsidRPr="008C1463">
        <w:rPr>
          <w:bCs/>
          <w:sz w:val="28"/>
          <w:szCs w:val="28"/>
        </w:rPr>
        <w:t>Озерненского</w:t>
      </w:r>
      <w:proofErr w:type="spellEnd"/>
      <w:r w:rsidRPr="008C1463">
        <w:rPr>
          <w:bCs/>
          <w:sz w:val="28"/>
          <w:szCs w:val="28"/>
        </w:rPr>
        <w:t xml:space="preserve"> городского поселения Духовщинского района Смоленской области, Администрация </w:t>
      </w:r>
      <w:proofErr w:type="spellStart"/>
      <w:r w:rsidRPr="008C1463">
        <w:rPr>
          <w:bCs/>
          <w:sz w:val="28"/>
          <w:szCs w:val="28"/>
        </w:rPr>
        <w:t>Озерненского</w:t>
      </w:r>
      <w:proofErr w:type="spellEnd"/>
      <w:r w:rsidRPr="008C1463">
        <w:rPr>
          <w:bCs/>
          <w:sz w:val="28"/>
          <w:szCs w:val="28"/>
        </w:rPr>
        <w:t xml:space="preserve"> городского поселения Духовщинского района Смоленской области</w:t>
      </w:r>
    </w:p>
    <w:p w14:paraId="004FC339" w14:textId="77777777" w:rsidR="007D7926" w:rsidRPr="008C1463" w:rsidRDefault="007D7926" w:rsidP="007D7926">
      <w:pPr>
        <w:contextualSpacing/>
        <w:rPr>
          <w:sz w:val="28"/>
          <w:szCs w:val="28"/>
          <w:lang w:eastAsia="en-US"/>
        </w:rPr>
      </w:pPr>
      <w:r w:rsidRPr="008C1463">
        <w:rPr>
          <w:b/>
          <w:sz w:val="28"/>
          <w:szCs w:val="28"/>
          <w:lang w:eastAsia="en-US"/>
        </w:rPr>
        <w:t xml:space="preserve">     </w:t>
      </w:r>
      <w:r w:rsidRPr="008C1463">
        <w:rPr>
          <w:sz w:val="28"/>
          <w:szCs w:val="28"/>
          <w:lang w:eastAsia="en-US"/>
        </w:rPr>
        <w:t>ПОСТАНОВЛЯЕТ:</w:t>
      </w:r>
    </w:p>
    <w:p w14:paraId="0F012093" w14:textId="77777777" w:rsidR="007D7926" w:rsidRDefault="007D7926" w:rsidP="007D7926">
      <w:pPr>
        <w:numPr>
          <w:ilvl w:val="0"/>
          <w:numId w:val="1"/>
        </w:numPr>
        <w:suppressAutoHyphens/>
        <w:autoSpaceDE w:val="0"/>
        <w:spacing w:after="200"/>
        <w:ind w:left="0" w:firstLine="709"/>
        <w:contextualSpacing/>
        <w:jc w:val="both"/>
        <w:rPr>
          <w:bCs/>
          <w:sz w:val="28"/>
          <w:szCs w:val="28"/>
        </w:rPr>
      </w:pPr>
      <w:r w:rsidRPr="008C1463">
        <w:rPr>
          <w:bCs/>
          <w:sz w:val="28"/>
          <w:szCs w:val="28"/>
        </w:rPr>
        <w:t>Утвердить муниципальную программу «</w:t>
      </w:r>
      <w:r w:rsidRPr="002404C0">
        <w:rPr>
          <w:rFonts w:eastAsia="Calibri"/>
          <w:sz w:val="28"/>
          <w:szCs w:val="28"/>
          <w:lang w:eastAsia="en-US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 w:rsidRPr="002404C0">
        <w:rPr>
          <w:rFonts w:eastAsia="Calibri"/>
          <w:sz w:val="28"/>
          <w:szCs w:val="28"/>
          <w:lang w:eastAsia="en-US"/>
        </w:rPr>
        <w:t>Озерненского</w:t>
      </w:r>
      <w:proofErr w:type="spellEnd"/>
      <w:r w:rsidRPr="002404C0">
        <w:rPr>
          <w:rFonts w:eastAsia="Calibri"/>
          <w:sz w:val="28"/>
          <w:szCs w:val="28"/>
          <w:lang w:eastAsia="en-US"/>
        </w:rPr>
        <w:t xml:space="preserve"> городского поселения Духовщинского района Смолен</w:t>
      </w:r>
      <w:r>
        <w:rPr>
          <w:rFonts w:eastAsia="Calibri"/>
          <w:sz w:val="28"/>
          <w:szCs w:val="28"/>
          <w:lang w:eastAsia="en-US"/>
        </w:rPr>
        <w:t>ской области</w:t>
      </w:r>
      <w:r w:rsidRPr="008C1463">
        <w:rPr>
          <w:rFonts w:cs="Arial"/>
          <w:bCs/>
          <w:sz w:val="28"/>
          <w:szCs w:val="28"/>
        </w:rPr>
        <w:t>»</w:t>
      </w:r>
      <w:r w:rsidRPr="00EE6DDF">
        <w:rPr>
          <w:b/>
          <w:sz w:val="28"/>
          <w:szCs w:val="28"/>
          <w:lang w:eastAsia="en-US"/>
        </w:rPr>
        <w:t xml:space="preserve"> </w:t>
      </w:r>
      <w:r w:rsidRPr="00EE6DDF">
        <w:rPr>
          <w:sz w:val="28"/>
          <w:szCs w:val="28"/>
          <w:lang w:eastAsia="en-US"/>
        </w:rPr>
        <w:t>на 202</w:t>
      </w:r>
      <w:r>
        <w:rPr>
          <w:sz w:val="28"/>
          <w:szCs w:val="28"/>
          <w:lang w:eastAsia="en-US"/>
        </w:rPr>
        <w:t>4</w:t>
      </w:r>
      <w:r w:rsidRPr="00EE6DDF">
        <w:rPr>
          <w:sz w:val="28"/>
          <w:szCs w:val="28"/>
          <w:lang w:eastAsia="en-US"/>
        </w:rPr>
        <w:t xml:space="preserve"> год и на плановый период 202</w:t>
      </w:r>
      <w:r>
        <w:rPr>
          <w:sz w:val="28"/>
          <w:szCs w:val="28"/>
          <w:lang w:eastAsia="en-US"/>
        </w:rPr>
        <w:t>5</w:t>
      </w:r>
      <w:r w:rsidRPr="00EE6DDF">
        <w:rPr>
          <w:sz w:val="28"/>
          <w:szCs w:val="28"/>
          <w:lang w:eastAsia="en-US"/>
        </w:rPr>
        <w:t xml:space="preserve"> и 202</w:t>
      </w:r>
      <w:r>
        <w:rPr>
          <w:sz w:val="28"/>
          <w:szCs w:val="28"/>
          <w:lang w:eastAsia="en-US"/>
        </w:rPr>
        <w:t>6</w:t>
      </w:r>
      <w:r w:rsidRPr="00EE6DDF">
        <w:rPr>
          <w:sz w:val="28"/>
          <w:szCs w:val="28"/>
          <w:lang w:eastAsia="en-US"/>
        </w:rPr>
        <w:t xml:space="preserve"> годов»</w:t>
      </w:r>
      <w:r w:rsidRPr="008C1463">
        <w:rPr>
          <w:rFonts w:cs="Arial"/>
          <w:bCs/>
          <w:sz w:val="28"/>
          <w:szCs w:val="28"/>
        </w:rPr>
        <w:t xml:space="preserve"> </w:t>
      </w:r>
      <w:r w:rsidRPr="008C1463">
        <w:rPr>
          <w:bCs/>
          <w:sz w:val="28"/>
          <w:szCs w:val="28"/>
        </w:rPr>
        <w:t>(далее - Программа) (прилагается).</w:t>
      </w:r>
    </w:p>
    <w:p w14:paraId="394B6A17" w14:textId="77777777" w:rsidR="007D7926" w:rsidRPr="00802E20" w:rsidRDefault="007D7926" w:rsidP="007D7926">
      <w:pPr>
        <w:suppressAutoHyphens/>
        <w:autoSpaceDE w:val="0"/>
        <w:spacing w:after="200"/>
        <w:ind w:left="709"/>
        <w:contextualSpacing/>
        <w:jc w:val="both"/>
        <w:rPr>
          <w:bCs/>
          <w:sz w:val="12"/>
          <w:szCs w:val="12"/>
        </w:rPr>
      </w:pPr>
    </w:p>
    <w:p w14:paraId="1D31CF87" w14:textId="77777777" w:rsidR="007D7926" w:rsidRDefault="007D7926" w:rsidP="007D7926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2. Н</w:t>
      </w:r>
      <w:r w:rsidRPr="008C1463">
        <w:rPr>
          <w:sz w:val="28"/>
          <w:szCs w:val="28"/>
          <w:lang w:eastAsia="en-US"/>
        </w:rPr>
        <w:t xml:space="preserve">астоящее постановление </w:t>
      </w:r>
      <w:r>
        <w:rPr>
          <w:sz w:val="28"/>
          <w:szCs w:val="28"/>
          <w:lang w:eastAsia="en-US"/>
        </w:rPr>
        <w:t xml:space="preserve">обнародовать </w:t>
      </w:r>
      <w:r w:rsidRPr="008C1463">
        <w:rPr>
          <w:sz w:val="28"/>
          <w:szCs w:val="28"/>
          <w:lang w:eastAsia="en-US"/>
        </w:rPr>
        <w:t>путем размещения на информационных стендах, и на официальном сайте м</w:t>
      </w:r>
      <w:r w:rsidRPr="008C1463">
        <w:rPr>
          <w:bCs/>
          <w:sz w:val="28"/>
          <w:szCs w:val="28"/>
          <w:lang w:eastAsia="en-US"/>
        </w:rPr>
        <w:t xml:space="preserve">униципального образования </w:t>
      </w:r>
      <w:proofErr w:type="spellStart"/>
      <w:r w:rsidRPr="008C1463">
        <w:rPr>
          <w:bCs/>
          <w:sz w:val="28"/>
          <w:szCs w:val="28"/>
          <w:lang w:eastAsia="en-US"/>
        </w:rPr>
        <w:t>Озерненского</w:t>
      </w:r>
      <w:proofErr w:type="spellEnd"/>
      <w:r w:rsidRPr="008C1463">
        <w:rPr>
          <w:bCs/>
          <w:sz w:val="28"/>
          <w:szCs w:val="28"/>
          <w:lang w:eastAsia="en-US"/>
        </w:rPr>
        <w:t xml:space="preserve"> городского поселения Духовщинского района Смоленской области в сети интернет </w:t>
      </w:r>
      <w:proofErr w:type="spellStart"/>
      <w:r w:rsidRPr="008C1463">
        <w:rPr>
          <w:bCs/>
          <w:sz w:val="28"/>
          <w:szCs w:val="28"/>
          <w:lang w:val="en-US" w:eastAsia="en-US"/>
        </w:rPr>
        <w:t>htt</w:t>
      </w:r>
      <w:proofErr w:type="spellEnd"/>
      <w:r w:rsidRPr="008C1463">
        <w:rPr>
          <w:bCs/>
          <w:sz w:val="28"/>
          <w:szCs w:val="28"/>
          <w:lang w:eastAsia="en-US"/>
        </w:rPr>
        <w:t>://</w:t>
      </w:r>
      <w:proofErr w:type="spellStart"/>
      <w:r w:rsidRPr="008C1463">
        <w:rPr>
          <w:bCs/>
          <w:sz w:val="28"/>
          <w:szCs w:val="28"/>
          <w:lang w:val="en-US" w:eastAsia="en-US"/>
        </w:rPr>
        <w:t>ozerniy</w:t>
      </w:r>
      <w:proofErr w:type="spellEnd"/>
      <w:r w:rsidRPr="008C1463">
        <w:rPr>
          <w:bCs/>
          <w:sz w:val="28"/>
          <w:szCs w:val="28"/>
          <w:lang w:eastAsia="en-US"/>
        </w:rPr>
        <w:t>.</w:t>
      </w:r>
      <w:r w:rsidRPr="008C1463">
        <w:rPr>
          <w:bCs/>
          <w:sz w:val="28"/>
          <w:szCs w:val="28"/>
          <w:lang w:val="en-US" w:eastAsia="en-US"/>
        </w:rPr>
        <w:t>admin</w:t>
      </w:r>
      <w:r w:rsidRPr="008C1463">
        <w:rPr>
          <w:bCs/>
          <w:sz w:val="28"/>
          <w:szCs w:val="28"/>
          <w:lang w:eastAsia="en-US"/>
        </w:rPr>
        <w:t>-</w:t>
      </w:r>
      <w:proofErr w:type="spellStart"/>
      <w:r w:rsidRPr="008C1463">
        <w:rPr>
          <w:bCs/>
          <w:sz w:val="28"/>
          <w:szCs w:val="28"/>
          <w:lang w:val="en-US" w:eastAsia="en-US"/>
        </w:rPr>
        <w:t>smolensk</w:t>
      </w:r>
      <w:proofErr w:type="spellEnd"/>
      <w:r w:rsidRPr="008C1463">
        <w:rPr>
          <w:bCs/>
          <w:sz w:val="28"/>
          <w:szCs w:val="28"/>
          <w:lang w:eastAsia="en-US"/>
        </w:rPr>
        <w:t>.</w:t>
      </w:r>
      <w:proofErr w:type="spellStart"/>
      <w:r w:rsidRPr="008C1463">
        <w:rPr>
          <w:bCs/>
          <w:sz w:val="28"/>
          <w:szCs w:val="28"/>
          <w:lang w:val="en-US" w:eastAsia="en-US"/>
        </w:rPr>
        <w:t>ru</w:t>
      </w:r>
      <w:proofErr w:type="spellEnd"/>
      <w:r w:rsidRPr="008C1463">
        <w:rPr>
          <w:bCs/>
          <w:sz w:val="28"/>
          <w:szCs w:val="28"/>
          <w:lang w:eastAsia="en-US"/>
        </w:rPr>
        <w:t>//</w:t>
      </w:r>
      <w:r w:rsidRPr="008C1463">
        <w:rPr>
          <w:sz w:val="28"/>
          <w:szCs w:val="28"/>
          <w:lang w:eastAsia="en-US"/>
        </w:rPr>
        <w:t>.</w:t>
      </w:r>
    </w:p>
    <w:p w14:paraId="1AF32B90" w14:textId="77777777" w:rsidR="007D7926" w:rsidRPr="00802E20" w:rsidRDefault="007D7926" w:rsidP="007D7926">
      <w:pPr>
        <w:contextualSpacing/>
        <w:jc w:val="both"/>
        <w:rPr>
          <w:sz w:val="12"/>
          <w:szCs w:val="12"/>
          <w:lang w:eastAsia="en-US"/>
        </w:rPr>
      </w:pPr>
    </w:p>
    <w:p w14:paraId="7DDAEBA8" w14:textId="77777777" w:rsidR="007D7926" w:rsidRPr="008C1463" w:rsidRDefault="007D7926" w:rsidP="007D7926">
      <w:pPr>
        <w:contextualSpacing/>
        <w:jc w:val="both"/>
        <w:rPr>
          <w:sz w:val="28"/>
          <w:szCs w:val="28"/>
          <w:lang w:eastAsia="en-US"/>
        </w:rPr>
      </w:pPr>
      <w:r w:rsidRPr="008C1463">
        <w:rPr>
          <w:sz w:val="28"/>
          <w:szCs w:val="28"/>
          <w:lang w:eastAsia="en-US"/>
        </w:rPr>
        <w:lastRenderedPageBreak/>
        <w:t xml:space="preserve">        3. Контроль за исполнением настоящего постановления оставляю за собой.</w:t>
      </w:r>
    </w:p>
    <w:p w14:paraId="528F7CA6" w14:textId="77777777" w:rsidR="007D7926" w:rsidRDefault="007D7926" w:rsidP="007D7926">
      <w:pPr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4"/>
        <w:gridCol w:w="5021"/>
      </w:tblGrid>
      <w:tr w:rsidR="007D7926" w:rsidRPr="0059528A" w14:paraId="7D1B4CDF" w14:textId="77777777" w:rsidTr="00994399">
        <w:tc>
          <w:tcPr>
            <w:tcW w:w="4728" w:type="dxa"/>
          </w:tcPr>
          <w:p w14:paraId="65ADC671" w14:textId="77777777" w:rsidR="007D7926" w:rsidRPr="0059528A" w:rsidRDefault="007D7926" w:rsidP="00994399">
            <w:pPr>
              <w:rPr>
                <w:rFonts w:eastAsia="Calibri"/>
                <w:sz w:val="28"/>
                <w:szCs w:val="28"/>
              </w:rPr>
            </w:pPr>
            <w:r w:rsidRPr="0059528A">
              <w:rPr>
                <w:rFonts w:eastAsia="Calibri"/>
                <w:sz w:val="28"/>
                <w:szCs w:val="28"/>
              </w:rPr>
              <w:t xml:space="preserve">Глава муниципального образования </w:t>
            </w:r>
          </w:p>
          <w:p w14:paraId="56A2CA98" w14:textId="77777777" w:rsidR="007D7926" w:rsidRPr="0059528A" w:rsidRDefault="007D7926" w:rsidP="00994399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59528A">
              <w:rPr>
                <w:rFonts w:eastAsia="Calibri"/>
                <w:sz w:val="28"/>
                <w:szCs w:val="28"/>
              </w:rPr>
              <w:t>Озерненского</w:t>
            </w:r>
            <w:proofErr w:type="spellEnd"/>
            <w:r w:rsidRPr="0059528A">
              <w:rPr>
                <w:rFonts w:eastAsia="Calibri"/>
                <w:sz w:val="28"/>
                <w:szCs w:val="28"/>
              </w:rPr>
              <w:t xml:space="preserve"> городского поселения Духовщинского района</w:t>
            </w:r>
          </w:p>
          <w:p w14:paraId="3E43187D" w14:textId="77777777" w:rsidR="007D7926" w:rsidRPr="0059528A" w:rsidRDefault="007D7926" w:rsidP="00994399">
            <w:pPr>
              <w:rPr>
                <w:rFonts w:eastAsia="Calibri"/>
                <w:sz w:val="28"/>
                <w:szCs w:val="28"/>
              </w:rPr>
            </w:pPr>
            <w:r w:rsidRPr="0059528A">
              <w:rPr>
                <w:rFonts w:eastAsia="Calibri"/>
                <w:sz w:val="28"/>
                <w:szCs w:val="28"/>
              </w:rPr>
              <w:t>Смоленской области</w:t>
            </w:r>
          </w:p>
        </w:tc>
        <w:tc>
          <w:tcPr>
            <w:tcW w:w="5610" w:type="dxa"/>
          </w:tcPr>
          <w:p w14:paraId="2F0F4323" w14:textId="77777777" w:rsidR="007D7926" w:rsidRPr="0059528A" w:rsidRDefault="007D7926" w:rsidP="0099439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778F5361" w14:textId="77777777" w:rsidR="007D7926" w:rsidRPr="0059528A" w:rsidRDefault="007D7926" w:rsidP="0099439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507E9CE2" w14:textId="77777777" w:rsidR="007D7926" w:rsidRPr="0059528A" w:rsidRDefault="007D7926" w:rsidP="00994399">
            <w:pPr>
              <w:jc w:val="right"/>
              <w:rPr>
                <w:rFonts w:eastAsia="Calibri"/>
                <w:sz w:val="28"/>
                <w:szCs w:val="28"/>
              </w:rPr>
            </w:pPr>
          </w:p>
          <w:p w14:paraId="245572A1" w14:textId="77777777" w:rsidR="007D7926" w:rsidRPr="0059528A" w:rsidRDefault="007D7926" w:rsidP="00994399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Е. А. Виноградова</w:t>
            </w:r>
            <w:r w:rsidRPr="0059528A">
              <w:rPr>
                <w:rFonts w:eastAsia="Calibri"/>
                <w:b/>
                <w:sz w:val="28"/>
                <w:szCs w:val="28"/>
              </w:rPr>
              <w:t xml:space="preserve">  </w:t>
            </w:r>
          </w:p>
        </w:tc>
      </w:tr>
    </w:tbl>
    <w:p w14:paraId="2F58EC24" w14:textId="77777777" w:rsidR="008A1D6F" w:rsidRDefault="008A1D6F"/>
    <w:sectPr w:rsidR="008A1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F6001"/>
    <w:multiLevelType w:val="hybridMultilevel"/>
    <w:tmpl w:val="342829B6"/>
    <w:lvl w:ilvl="0" w:tplc="F01C088C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num w:numId="1" w16cid:durableId="811673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B43"/>
    <w:rsid w:val="00670B43"/>
    <w:rsid w:val="007D7926"/>
    <w:rsid w:val="008A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90E88-0010-4285-8A25-3651AE71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92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2024-02-12T07:16:00Z</dcterms:created>
  <dcterms:modified xsi:type="dcterms:W3CDTF">2024-02-12T07:16:00Z</dcterms:modified>
</cp:coreProperties>
</file>