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16" w:rsidRPr="000B69A9" w:rsidRDefault="006C0216" w:rsidP="006C02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B69A9">
        <w:rPr>
          <w:rFonts w:ascii="Times New Roman" w:hAnsi="Times New Roman"/>
          <w:b/>
          <w:sz w:val="24"/>
          <w:szCs w:val="24"/>
        </w:rPr>
        <w:t>ИНФОРМАЦИЯ ОБ ИТОГАХ АУКЦИОНА</w:t>
      </w:r>
    </w:p>
    <w:p w:rsidR="006C0216" w:rsidRPr="000B69A9" w:rsidRDefault="006C0216" w:rsidP="006C021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0216" w:rsidRPr="000B69A9" w:rsidRDefault="006C0216" w:rsidP="006C02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69A9">
        <w:rPr>
          <w:rFonts w:ascii="Times New Roman" w:hAnsi="Times New Roman"/>
          <w:sz w:val="24"/>
          <w:szCs w:val="24"/>
        </w:rPr>
        <w:t xml:space="preserve">Администрация Озерненского городского поселения Духовщинского района Смоленской области информирует о результатах проведения </w:t>
      </w:r>
      <w:r w:rsidR="00666F21">
        <w:rPr>
          <w:rFonts w:ascii="Times New Roman" w:hAnsi="Times New Roman"/>
          <w:sz w:val="24"/>
          <w:szCs w:val="24"/>
        </w:rPr>
        <w:t>18.03.2024</w:t>
      </w:r>
      <w:r w:rsidRPr="000B69A9">
        <w:rPr>
          <w:rFonts w:ascii="Times New Roman" w:hAnsi="Times New Roman"/>
          <w:b/>
          <w:sz w:val="24"/>
          <w:szCs w:val="24"/>
        </w:rPr>
        <w:t xml:space="preserve"> </w:t>
      </w:r>
      <w:r w:rsidRPr="000B69A9">
        <w:rPr>
          <w:rFonts w:ascii="Times New Roman" w:hAnsi="Times New Roman"/>
          <w:sz w:val="24"/>
          <w:szCs w:val="24"/>
        </w:rPr>
        <w:t>г.</w:t>
      </w:r>
      <w:r w:rsidRPr="000B69A9">
        <w:rPr>
          <w:rFonts w:ascii="Times New Roman" w:hAnsi="Times New Roman"/>
          <w:b/>
          <w:sz w:val="24"/>
          <w:szCs w:val="24"/>
        </w:rPr>
        <w:t xml:space="preserve"> </w:t>
      </w:r>
      <w:r w:rsidRPr="000B69A9">
        <w:rPr>
          <w:rFonts w:ascii="Times New Roman" w:hAnsi="Times New Roman"/>
          <w:sz w:val="24"/>
          <w:szCs w:val="24"/>
        </w:rPr>
        <w:t>аукциона, открытого по составу участников и форме подачи предложений о цене ежегодной арендной платы земельного участка.</w:t>
      </w:r>
    </w:p>
    <w:p w:rsidR="006C0216" w:rsidRPr="000B69A9" w:rsidRDefault="006C0216" w:rsidP="006C0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9A9">
        <w:rPr>
          <w:rFonts w:ascii="Times New Roman" w:hAnsi="Times New Roman"/>
          <w:sz w:val="24"/>
          <w:szCs w:val="24"/>
        </w:rPr>
        <w:t xml:space="preserve">Земельный участок: </w:t>
      </w:r>
    </w:p>
    <w:p w:rsidR="00C43068" w:rsidRPr="000B69A9" w:rsidRDefault="00C43068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 xml:space="preserve">- кадастровый номер </w:t>
      </w:r>
      <w:r w:rsidR="00666F21">
        <w:rPr>
          <w:rFonts w:ascii="Times New Roman" w:hAnsi="Times New Roman"/>
          <w:sz w:val="24"/>
          <w:szCs w:val="24"/>
        </w:rPr>
        <w:t>67:07:0190209:35</w:t>
      </w:r>
      <w:r w:rsidRPr="000B69A9">
        <w:rPr>
          <w:rFonts w:ascii="Times New Roman" w:hAnsi="Times New Roman"/>
          <w:sz w:val="24"/>
          <w:szCs w:val="24"/>
          <w:lang w:eastAsia="zh-CN"/>
        </w:rPr>
        <w:t>;</w:t>
      </w:r>
    </w:p>
    <w:p w:rsidR="00C43068" w:rsidRPr="000B69A9" w:rsidRDefault="00666F21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площадь 34</w:t>
      </w:r>
      <w:r w:rsidR="00C43068" w:rsidRPr="000B69A9">
        <w:rPr>
          <w:rFonts w:ascii="Times New Roman" w:hAnsi="Times New Roman"/>
          <w:sz w:val="24"/>
          <w:szCs w:val="24"/>
          <w:lang w:eastAsia="zh-CN"/>
        </w:rPr>
        <w:t xml:space="preserve"> кв. м;</w:t>
      </w:r>
    </w:p>
    <w:p w:rsidR="009C7703" w:rsidRPr="000B69A9" w:rsidRDefault="009C7703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>-</w:t>
      </w:r>
      <w:r w:rsidR="00C43068" w:rsidRPr="000B69A9">
        <w:rPr>
          <w:rFonts w:ascii="Times New Roman" w:hAnsi="Times New Roman"/>
          <w:sz w:val="24"/>
          <w:szCs w:val="24"/>
          <w:lang w:eastAsia="zh-CN"/>
        </w:rPr>
        <w:t xml:space="preserve">адрес: </w:t>
      </w:r>
      <w:r w:rsidRPr="000B69A9">
        <w:rPr>
          <w:rFonts w:ascii="Times New Roman" w:hAnsi="Times New Roman"/>
          <w:sz w:val="24"/>
          <w:szCs w:val="24"/>
          <w:lang w:eastAsia="zh-CN"/>
        </w:rPr>
        <w:t xml:space="preserve">Российская Федерация, 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Смоленская область, муниципальный район Духовщинский, </w:t>
      </w:r>
      <w:r w:rsidRPr="000B69A9">
        <w:rPr>
          <w:rFonts w:ascii="Times New Roman" w:hAnsi="Times New Roman"/>
          <w:sz w:val="24"/>
          <w:szCs w:val="24"/>
          <w:lang w:eastAsia="zh-CN"/>
        </w:rPr>
        <w:t>городское поселение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 Озерненское, п. Озерный</w:t>
      </w:r>
      <w:r w:rsidRPr="000B69A9">
        <w:rPr>
          <w:rFonts w:ascii="Times New Roman" w:hAnsi="Times New Roman"/>
          <w:sz w:val="24"/>
          <w:szCs w:val="24"/>
          <w:lang w:eastAsia="zh-CN"/>
        </w:rPr>
        <w:t>,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 территория ГСК район автозаправки, земельный участок 3/49</w:t>
      </w:r>
      <w:r w:rsidRPr="000B69A9">
        <w:rPr>
          <w:rFonts w:ascii="Times New Roman" w:hAnsi="Times New Roman"/>
          <w:sz w:val="24"/>
          <w:szCs w:val="24"/>
          <w:lang w:eastAsia="zh-CN"/>
        </w:rPr>
        <w:t>;</w:t>
      </w:r>
    </w:p>
    <w:p w:rsidR="00C43068" w:rsidRPr="000B69A9" w:rsidRDefault="00C43068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>- категория земель: земли населенных пунктов;</w:t>
      </w:r>
    </w:p>
    <w:p w:rsidR="00C43068" w:rsidRPr="000B69A9" w:rsidRDefault="00C43068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 xml:space="preserve">- разрешенное использование: </w:t>
      </w:r>
      <w:r w:rsidR="00666F21">
        <w:rPr>
          <w:rFonts w:ascii="Times New Roman" w:hAnsi="Times New Roman"/>
          <w:sz w:val="24"/>
          <w:szCs w:val="24"/>
          <w:lang w:eastAsia="zh-CN"/>
        </w:rPr>
        <w:t>для</w:t>
      </w:r>
      <w:r w:rsidR="00D41281">
        <w:rPr>
          <w:rFonts w:ascii="Times New Roman" w:hAnsi="Times New Roman"/>
          <w:sz w:val="24"/>
          <w:szCs w:val="24"/>
          <w:lang w:eastAsia="zh-CN"/>
        </w:rPr>
        <w:t xml:space="preserve"> индивидуального гаража</w:t>
      </w:r>
      <w:r w:rsidRPr="000B69A9">
        <w:rPr>
          <w:rFonts w:ascii="Times New Roman" w:hAnsi="Times New Roman"/>
          <w:sz w:val="24"/>
          <w:szCs w:val="24"/>
          <w:lang w:eastAsia="zh-CN"/>
        </w:rPr>
        <w:t>;</w:t>
      </w:r>
    </w:p>
    <w:p w:rsidR="00C43068" w:rsidRPr="000B69A9" w:rsidRDefault="00C43068" w:rsidP="00C4306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>- границы земельного участка - согласно кадастровому паспорту земельного участка.</w:t>
      </w:r>
    </w:p>
    <w:p w:rsidR="009C7703" w:rsidRPr="000B69A9" w:rsidRDefault="006C0216" w:rsidP="009C7703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 xml:space="preserve">Начальная цена предмета аукциона на право заключения договора аренды земельного участка установлена </w:t>
      </w:r>
      <w:r w:rsidR="00B42FF0" w:rsidRPr="000B69A9">
        <w:rPr>
          <w:rFonts w:ascii="Times New Roman" w:hAnsi="Times New Roman"/>
          <w:sz w:val="24"/>
          <w:szCs w:val="24"/>
          <w:lang w:eastAsia="zh-CN"/>
        </w:rPr>
        <w:t>в соответствии с п.14</w:t>
      </w:r>
      <w:r w:rsidRPr="000B69A9">
        <w:rPr>
          <w:rFonts w:ascii="Times New Roman" w:hAnsi="Times New Roman"/>
          <w:sz w:val="24"/>
          <w:szCs w:val="24"/>
          <w:lang w:eastAsia="zh-CN"/>
        </w:rPr>
        <w:t xml:space="preserve"> ст. 39.11 Земельного кодекса </w:t>
      </w:r>
      <w:r w:rsidR="00B42FF0" w:rsidRPr="000B69A9">
        <w:rPr>
          <w:rFonts w:ascii="Times New Roman" w:hAnsi="Times New Roman"/>
          <w:sz w:val="24"/>
          <w:szCs w:val="24"/>
          <w:lang w:eastAsia="zh-CN"/>
        </w:rPr>
        <w:t>РФ в</w:t>
      </w:r>
      <w:r w:rsidRPr="000B69A9">
        <w:rPr>
          <w:rFonts w:ascii="Times New Roman" w:hAnsi="Times New Roman"/>
          <w:sz w:val="24"/>
          <w:szCs w:val="24"/>
          <w:lang w:eastAsia="zh-CN"/>
        </w:rPr>
        <w:t xml:space="preserve"> размере ежегодной арендной платы, </w:t>
      </w:r>
      <w:r w:rsidR="009C7703" w:rsidRPr="000B69A9">
        <w:rPr>
          <w:rFonts w:ascii="Times New Roman" w:hAnsi="Times New Roman"/>
          <w:sz w:val="24"/>
          <w:szCs w:val="24"/>
          <w:lang w:eastAsia="zh-CN"/>
        </w:rPr>
        <w:t xml:space="preserve">определённой по результатам рыночной оценки в соответствии с ФЗ «Об оценочной деятельности в Российской Федерации» и составляет </w:t>
      </w:r>
      <w:r w:rsidR="00666F21">
        <w:rPr>
          <w:rFonts w:ascii="Times New Roman" w:hAnsi="Times New Roman"/>
          <w:sz w:val="24"/>
          <w:szCs w:val="24"/>
          <w:lang w:eastAsia="zh-CN"/>
        </w:rPr>
        <w:t>577 руб. 00 коп.</w:t>
      </w:r>
      <w:r w:rsidR="00D41281" w:rsidRPr="00D4128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(пятьсот семьдесят семь рублей 00 копеек</w:t>
      </w:r>
      <w:r w:rsidR="009C7703" w:rsidRPr="00D41281">
        <w:rPr>
          <w:rFonts w:ascii="Times New Roman" w:hAnsi="Times New Roman"/>
          <w:sz w:val="24"/>
          <w:szCs w:val="24"/>
          <w:lang w:eastAsia="zh-CN"/>
        </w:rPr>
        <w:t>).</w:t>
      </w:r>
    </w:p>
    <w:p w:rsidR="009C7703" w:rsidRPr="00593E6C" w:rsidRDefault="000B028E" w:rsidP="006C021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Шаг аукциона: 3</w:t>
      </w:r>
      <w:r w:rsidR="009C7703" w:rsidRPr="000B69A9">
        <w:rPr>
          <w:rFonts w:ascii="Times New Roman" w:hAnsi="Times New Roman"/>
          <w:sz w:val="24"/>
          <w:szCs w:val="24"/>
          <w:lang w:eastAsia="zh-CN"/>
        </w:rPr>
        <w:t xml:space="preserve">% начальной цены предмета аукциона, в размере </w:t>
      </w:r>
      <w:r w:rsidR="00666F21">
        <w:rPr>
          <w:rFonts w:ascii="Times New Roman" w:hAnsi="Times New Roman"/>
          <w:sz w:val="24"/>
          <w:szCs w:val="24"/>
          <w:lang w:eastAsia="zh-CN"/>
        </w:rPr>
        <w:t>17</w:t>
      </w:r>
      <w:r w:rsidR="009C7703"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рублей</w:t>
      </w:r>
      <w:r w:rsidR="009C7703"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31</w:t>
      </w:r>
      <w:r w:rsidR="009C7703" w:rsidRPr="00593E6C">
        <w:rPr>
          <w:rFonts w:ascii="Times New Roman" w:hAnsi="Times New Roman"/>
          <w:sz w:val="24"/>
          <w:szCs w:val="24"/>
          <w:lang w:eastAsia="zh-CN"/>
        </w:rPr>
        <w:t xml:space="preserve"> коп. 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 (семнадцать</w:t>
      </w:r>
      <w:r w:rsid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рублей 31</w:t>
      </w:r>
      <w:r w:rsidR="009C7703" w:rsidRPr="00593E6C">
        <w:rPr>
          <w:rFonts w:ascii="Times New Roman" w:hAnsi="Times New Roman"/>
          <w:sz w:val="24"/>
          <w:szCs w:val="24"/>
          <w:lang w:eastAsia="zh-CN"/>
        </w:rPr>
        <w:t xml:space="preserve"> коп.).</w:t>
      </w:r>
    </w:p>
    <w:p w:rsidR="009C7703" w:rsidRPr="00593E6C" w:rsidRDefault="009C7703" w:rsidP="006C021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B028E">
        <w:rPr>
          <w:rFonts w:ascii="Times New Roman" w:hAnsi="Times New Roman"/>
          <w:sz w:val="24"/>
          <w:szCs w:val="24"/>
          <w:lang w:eastAsia="zh-CN"/>
        </w:rPr>
        <w:t>Размер задатка: 20</w:t>
      </w:r>
      <w:r w:rsidRPr="000B69A9">
        <w:rPr>
          <w:rFonts w:ascii="Times New Roman" w:hAnsi="Times New Roman"/>
          <w:sz w:val="24"/>
          <w:szCs w:val="24"/>
          <w:lang w:eastAsia="zh-CN"/>
        </w:rPr>
        <w:t>% начальной цены предмета аукциона, в размере</w:t>
      </w:r>
      <w:r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115</w:t>
      </w:r>
      <w:r w:rsidR="00593E6C"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рублей 40 коп. (сто пятнадцать рублей</w:t>
      </w:r>
      <w:r w:rsidRPr="00593E6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66F21">
        <w:rPr>
          <w:rFonts w:ascii="Times New Roman" w:hAnsi="Times New Roman"/>
          <w:sz w:val="24"/>
          <w:szCs w:val="24"/>
          <w:lang w:eastAsia="zh-CN"/>
        </w:rPr>
        <w:t>4</w:t>
      </w:r>
      <w:r w:rsidRPr="00593E6C">
        <w:rPr>
          <w:rFonts w:ascii="Times New Roman" w:hAnsi="Times New Roman"/>
          <w:sz w:val="24"/>
          <w:szCs w:val="24"/>
          <w:lang w:eastAsia="zh-CN"/>
        </w:rPr>
        <w:t>0 копеек).</w:t>
      </w:r>
    </w:p>
    <w:p w:rsidR="006C0216" w:rsidRPr="000B69A9" w:rsidRDefault="006C0216" w:rsidP="006C021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0B69A9">
        <w:rPr>
          <w:rFonts w:ascii="Times New Roman" w:hAnsi="Times New Roman"/>
          <w:sz w:val="24"/>
          <w:szCs w:val="24"/>
          <w:lang w:eastAsia="zh-CN"/>
        </w:rPr>
        <w:t>Срок аренды земельного</w:t>
      </w:r>
      <w:r w:rsidR="009C7703" w:rsidRPr="000B69A9">
        <w:rPr>
          <w:rFonts w:ascii="Times New Roman" w:hAnsi="Times New Roman"/>
          <w:sz w:val="24"/>
          <w:szCs w:val="24"/>
          <w:lang w:eastAsia="zh-CN"/>
        </w:rPr>
        <w:t xml:space="preserve"> участка - 3 года</w:t>
      </w:r>
      <w:r w:rsidRPr="000B69A9">
        <w:rPr>
          <w:rFonts w:ascii="Times New Roman" w:hAnsi="Times New Roman"/>
          <w:sz w:val="24"/>
          <w:szCs w:val="24"/>
          <w:lang w:eastAsia="zh-CN"/>
        </w:rPr>
        <w:t>.</w:t>
      </w:r>
    </w:p>
    <w:p w:rsidR="006C0216" w:rsidRPr="000B69A9" w:rsidRDefault="006C0216" w:rsidP="006C0216">
      <w:pPr>
        <w:tabs>
          <w:tab w:val="left" w:pos="358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69A9">
        <w:rPr>
          <w:rFonts w:ascii="Times New Roman" w:hAnsi="Times New Roman"/>
          <w:b/>
          <w:sz w:val="24"/>
          <w:szCs w:val="24"/>
        </w:rPr>
        <w:t>Аукцион признан не состоявшимся по причине участия в нем менее двух участников.</w:t>
      </w:r>
    </w:p>
    <w:p w:rsidR="00EA4F5B" w:rsidRPr="000B69A9" w:rsidRDefault="006C0216" w:rsidP="0082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9A9">
        <w:rPr>
          <w:rFonts w:ascii="Times New Roman" w:hAnsi="Times New Roman"/>
          <w:sz w:val="24"/>
          <w:szCs w:val="24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</w:t>
      </w:r>
      <w:r w:rsidR="00666F21">
        <w:rPr>
          <w:rFonts w:ascii="Times New Roman" w:hAnsi="Times New Roman"/>
          <w:sz w:val="24"/>
          <w:szCs w:val="24"/>
        </w:rPr>
        <w:t>67:07:0190209:3</w:t>
      </w:r>
      <w:r w:rsidR="00593E6C">
        <w:rPr>
          <w:rFonts w:ascii="Times New Roman" w:hAnsi="Times New Roman"/>
          <w:sz w:val="24"/>
          <w:szCs w:val="24"/>
        </w:rPr>
        <w:t>5</w:t>
      </w:r>
      <w:r w:rsidR="00C43068" w:rsidRPr="000B69A9">
        <w:rPr>
          <w:rFonts w:ascii="Times New Roman" w:hAnsi="Times New Roman"/>
          <w:sz w:val="24"/>
          <w:szCs w:val="24"/>
        </w:rPr>
        <w:t xml:space="preserve">; </w:t>
      </w:r>
      <w:r w:rsidRPr="000B69A9">
        <w:rPr>
          <w:rFonts w:ascii="Times New Roman" w:hAnsi="Times New Roman"/>
          <w:sz w:val="24"/>
          <w:szCs w:val="24"/>
        </w:rPr>
        <w:t xml:space="preserve">категория земель: земли населенных пунктов, площадью </w:t>
      </w:r>
      <w:r w:rsidR="00666F21">
        <w:rPr>
          <w:rFonts w:ascii="Times New Roman" w:hAnsi="Times New Roman"/>
          <w:sz w:val="24"/>
          <w:szCs w:val="24"/>
        </w:rPr>
        <w:t>34</w:t>
      </w:r>
      <w:r w:rsidRPr="000B69A9">
        <w:rPr>
          <w:rFonts w:ascii="Times New Roman" w:hAnsi="Times New Roman"/>
          <w:sz w:val="24"/>
          <w:szCs w:val="24"/>
        </w:rPr>
        <w:t xml:space="preserve"> кв. м;  с разрешенным использованием</w:t>
      </w:r>
      <w:r w:rsidR="00666F21">
        <w:rPr>
          <w:rFonts w:ascii="Times New Roman" w:hAnsi="Times New Roman"/>
          <w:sz w:val="24"/>
          <w:szCs w:val="24"/>
        </w:rPr>
        <w:t>: для</w:t>
      </w:r>
      <w:r w:rsidR="00593E6C">
        <w:rPr>
          <w:rFonts w:ascii="Times New Roman" w:hAnsi="Times New Roman"/>
          <w:sz w:val="24"/>
          <w:szCs w:val="24"/>
        </w:rPr>
        <w:t xml:space="preserve"> индивидуального гаража</w:t>
      </w:r>
      <w:r w:rsidRPr="000B69A9">
        <w:rPr>
          <w:rFonts w:ascii="Times New Roman" w:hAnsi="Times New Roman"/>
          <w:sz w:val="24"/>
          <w:szCs w:val="24"/>
        </w:rPr>
        <w:t xml:space="preserve">, расположенного по адресу:  </w:t>
      </w:r>
      <w:r w:rsidR="009C7703" w:rsidRPr="000B69A9">
        <w:rPr>
          <w:rFonts w:ascii="Times New Roman" w:hAnsi="Times New Roman"/>
          <w:sz w:val="24"/>
          <w:szCs w:val="24"/>
          <w:lang w:eastAsia="zh-CN"/>
        </w:rPr>
        <w:t xml:space="preserve">Российская Федерация, Смоленская область, </w:t>
      </w:r>
      <w:r w:rsidR="00666F21">
        <w:rPr>
          <w:rFonts w:ascii="Times New Roman" w:hAnsi="Times New Roman"/>
          <w:sz w:val="24"/>
          <w:szCs w:val="24"/>
          <w:lang w:eastAsia="zh-CN"/>
        </w:rPr>
        <w:t>муниципальный район Духовщинский,</w:t>
      </w:r>
      <w:r w:rsidR="009C7703" w:rsidRPr="000B69A9">
        <w:rPr>
          <w:rFonts w:ascii="Times New Roman" w:hAnsi="Times New Roman"/>
          <w:sz w:val="24"/>
          <w:szCs w:val="24"/>
          <w:lang w:eastAsia="zh-CN"/>
        </w:rPr>
        <w:t xml:space="preserve"> городское посе</w:t>
      </w:r>
      <w:r w:rsidR="00593E6C">
        <w:rPr>
          <w:rFonts w:ascii="Times New Roman" w:hAnsi="Times New Roman"/>
          <w:sz w:val="24"/>
          <w:szCs w:val="24"/>
          <w:lang w:eastAsia="zh-CN"/>
        </w:rPr>
        <w:t>ление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 Озерненское</w:t>
      </w:r>
      <w:r w:rsidR="00593E6C">
        <w:rPr>
          <w:rFonts w:ascii="Times New Roman" w:hAnsi="Times New Roman"/>
          <w:sz w:val="24"/>
          <w:szCs w:val="24"/>
          <w:lang w:eastAsia="zh-CN"/>
        </w:rPr>
        <w:t>, п. Озерный,</w:t>
      </w:r>
      <w:r w:rsidR="00666F21">
        <w:rPr>
          <w:rFonts w:ascii="Times New Roman" w:hAnsi="Times New Roman"/>
          <w:sz w:val="24"/>
          <w:szCs w:val="24"/>
          <w:lang w:eastAsia="zh-CN"/>
        </w:rPr>
        <w:t xml:space="preserve"> территория </w:t>
      </w:r>
      <w:r w:rsidR="00205ECA">
        <w:rPr>
          <w:rFonts w:ascii="Times New Roman" w:hAnsi="Times New Roman"/>
          <w:sz w:val="24"/>
          <w:szCs w:val="24"/>
          <w:lang w:eastAsia="zh-CN"/>
        </w:rPr>
        <w:t>ГСК район автозаправки</w:t>
      </w:r>
      <w:r w:rsidRPr="000B69A9">
        <w:rPr>
          <w:rFonts w:ascii="Times New Roman" w:hAnsi="Times New Roman"/>
          <w:sz w:val="24"/>
          <w:szCs w:val="24"/>
        </w:rPr>
        <w:t xml:space="preserve">, </w:t>
      </w:r>
      <w:r w:rsidR="00205ECA">
        <w:rPr>
          <w:rFonts w:ascii="Times New Roman" w:hAnsi="Times New Roman"/>
          <w:sz w:val="24"/>
          <w:szCs w:val="24"/>
        </w:rPr>
        <w:t xml:space="preserve">земельный участок 3/49 </w:t>
      </w:r>
      <w:r w:rsidRPr="000B69A9">
        <w:rPr>
          <w:rFonts w:ascii="Times New Roman" w:hAnsi="Times New Roman"/>
          <w:sz w:val="24"/>
          <w:szCs w:val="24"/>
        </w:rPr>
        <w:t xml:space="preserve">с  </w:t>
      </w:r>
      <w:r w:rsidR="00205ECA">
        <w:rPr>
          <w:rFonts w:ascii="Times New Roman" w:hAnsi="Times New Roman"/>
          <w:b/>
          <w:sz w:val="24"/>
          <w:szCs w:val="24"/>
        </w:rPr>
        <w:t>Чижик Еленой Александровной</w:t>
      </w:r>
      <w:bookmarkStart w:id="0" w:name="_GoBack"/>
      <w:bookmarkEnd w:id="0"/>
      <w:r w:rsidRPr="003E4339">
        <w:rPr>
          <w:rFonts w:ascii="Times New Roman" w:hAnsi="Times New Roman"/>
          <w:b/>
          <w:sz w:val="24"/>
          <w:szCs w:val="24"/>
        </w:rPr>
        <w:t xml:space="preserve"> </w:t>
      </w:r>
      <w:r w:rsidRPr="000B69A9">
        <w:rPr>
          <w:rFonts w:ascii="Times New Roman" w:hAnsi="Times New Roman"/>
          <w:sz w:val="24"/>
          <w:szCs w:val="24"/>
        </w:rPr>
        <w:t>в соответствии с условиями, установленными в извещении о проведении аукциона.</w:t>
      </w:r>
    </w:p>
    <w:sectPr w:rsidR="00EA4F5B" w:rsidRPr="000B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3"/>
    <w:rsid w:val="00065B66"/>
    <w:rsid w:val="00094A9E"/>
    <w:rsid w:val="000B028E"/>
    <w:rsid w:val="000B69A9"/>
    <w:rsid w:val="0012019A"/>
    <w:rsid w:val="00205ECA"/>
    <w:rsid w:val="00360941"/>
    <w:rsid w:val="003C5F29"/>
    <w:rsid w:val="003E4339"/>
    <w:rsid w:val="004A08DA"/>
    <w:rsid w:val="00593E6C"/>
    <w:rsid w:val="00603B1B"/>
    <w:rsid w:val="00666F21"/>
    <w:rsid w:val="006C0216"/>
    <w:rsid w:val="007A7323"/>
    <w:rsid w:val="007B64CD"/>
    <w:rsid w:val="00827C97"/>
    <w:rsid w:val="00912051"/>
    <w:rsid w:val="009C7703"/>
    <w:rsid w:val="00B42FF0"/>
    <w:rsid w:val="00BB0483"/>
    <w:rsid w:val="00BF3F91"/>
    <w:rsid w:val="00C10113"/>
    <w:rsid w:val="00C43068"/>
    <w:rsid w:val="00C45F42"/>
    <w:rsid w:val="00D41281"/>
    <w:rsid w:val="00EA4F5B"/>
    <w:rsid w:val="00EC4938"/>
    <w:rsid w:val="00F85F84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B6F7"/>
  <w15:chartTrackingRefBased/>
  <w15:docId w15:val="{713D87E7-5A23-4FE9-A05F-05879C4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6C0216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6C021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2021-06-22T05:41:00Z</cp:lastPrinted>
  <dcterms:created xsi:type="dcterms:W3CDTF">2024-03-19T12:30:00Z</dcterms:created>
  <dcterms:modified xsi:type="dcterms:W3CDTF">2024-03-19T12:30:00Z</dcterms:modified>
</cp:coreProperties>
</file>