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4F" w:rsidRPr="00A35DEC" w:rsidRDefault="00452F4F" w:rsidP="00452F4F">
      <w:pPr>
        <w:rPr>
          <w:color w:val="FF0000"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452F4F" w:rsidRPr="00A35DEC" w:rsidTr="008E48DD">
        <w:tc>
          <w:tcPr>
            <w:tcW w:w="5812" w:type="dxa"/>
          </w:tcPr>
          <w:p w:rsidR="00452F4F" w:rsidRPr="00A35DEC" w:rsidRDefault="00452F4F" w:rsidP="008E48DD">
            <w:pPr>
              <w:ind w:right="-1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452F4F" w:rsidRPr="00A35DEC" w:rsidRDefault="00452F4F" w:rsidP="008E48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DE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452F4F" w:rsidRPr="00A35DEC" w:rsidRDefault="00452F4F" w:rsidP="008E48D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DE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</w:t>
            </w:r>
            <w:r w:rsidR="00A35DEC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Озерненского городского поселения Духовщинского района</w:t>
            </w:r>
            <w:r w:rsidRPr="00A35D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</w:p>
          <w:p w:rsidR="00452F4F" w:rsidRPr="00A35DEC" w:rsidRDefault="00F37F7E" w:rsidP="008E48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14 февраля 2024 </w:t>
            </w:r>
            <w:bookmarkStart w:id="0" w:name="_GoBack"/>
            <w:bookmarkEnd w:id="0"/>
            <w:r w:rsidR="00270B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35D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270B2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</w:tbl>
    <w:p w:rsidR="00D74275" w:rsidRPr="00A35DEC" w:rsidRDefault="00D74275" w:rsidP="00D74275">
      <w:pPr>
        <w:rPr>
          <w:color w:val="FF0000"/>
          <w:sz w:val="28"/>
          <w:szCs w:val="28"/>
        </w:rPr>
      </w:pPr>
    </w:p>
    <w:p w:rsidR="006B4C74" w:rsidRPr="00A35DEC" w:rsidRDefault="006B4C74" w:rsidP="006B4C74">
      <w:pPr>
        <w:rPr>
          <w:color w:val="FF0000"/>
          <w:sz w:val="28"/>
          <w:szCs w:val="28"/>
        </w:rPr>
      </w:pPr>
    </w:p>
    <w:p w:rsidR="00CB44E2" w:rsidRPr="00A35DE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A35DEC">
        <w:rPr>
          <w:color w:val="000000" w:themeColor="text1"/>
        </w:rPr>
        <w:t>АДМИНИСТРАТИВНЫЙ РЕГЛАМЕНТ</w:t>
      </w:r>
    </w:p>
    <w:p w:rsidR="00CB44E2" w:rsidRPr="00A35DEC" w:rsidRDefault="00EC0ABB" w:rsidP="00EC0ABB">
      <w:pPr>
        <w:pStyle w:val="4"/>
        <w:tabs>
          <w:tab w:val="left" w:pos="709"/>
        </w:tabs>
        <w:spacing w:before="0" w:after="0"/>
        <w:jc w:val="both"/>
        <w:rPr>
          <w:color w:val="000000" w:themeColor="text1"/>
        </w:rPr>
      </w:pPr>
      <w:r w:rsidRPr="00A35DEC">
        <w:rPr>
          <w:color w:val="000000" w:themeColor="text1"/>
        </w:rPr>
        <w:tab/>
      </w:r>
      <w:r w:rsidRPr="00270B25">
        <w:rPr>
          <w:color w:val="000000" w:themeColor="text1"/>
          <w:sz w:val="20"/>
          <w:szCs w:val="20"/>
        </w:rPr>
        <w:tab/>
      </w:r>
      <w:r w:rsidR="00CB44E2" w:rsidRPr="00270B25">
        <w:rPr>
          <w:color w:val="000000" w:themeColor="text1"/>
          <w:sz w:val="20"/>
          <w:szCs w:val="20"/>
        </w:rPr>
        <w:t>ПРЕДОСТАВЛЕНИЯ</w:t>
      </w:r>
      <w:r w:rsidR="00270B25" w:rsidRPr="00270B25">
        <w:rPr>
          <w:color w:val="000000" w:themeColor="text1"/>
          <w:sz w:val="20"/>
          <w:szCs w:val="20"/>
        </w:rPr>
        <w:t xml:space="preserve"> АДМИНИСТРАЦИЕЙ ОЗЕРНЕНСКОГО ГОРОДСКОГО ПОСЕЛЕНИЯ ДУХОВЩИНСКОГО РАЙОНА СМОЛЕНСКОЙ ОБЛАСТИ</w:t>
      </w:r>
      <w:r w:rsidR="00CB44E2" w:rsidRPr="00270B25">
        <w:rPr>
          <w:color w:val="000000" w:themeColor="text1"/>
          <w:sz w:val="20"/>
          <w:szCs w:val="20"/>
        </w:rPr>
        <w:t xml:space="preserve"> </w:t>
      </w:r>
      <w:r w:rsidR="00270B25" w:rsidRPr="00270B25">
        <w:rPr>
          <w:color w:val="000000" w:themeColor="text1"/>
          <w:sz w:val="20"/>
          <w:szCs w:val="20"/>
        </w:rPr>
        <w:t xml:space="preserve">                 </w:t>
      </w:r>
      <w:r w:rsidR="00CB44E2" w:rsidRPr="00270B25">
        <w:rPr>
          <w:color w:val="000000" w:themeColor="text1"/>
          <w:sz w:val="20"/>
          <w:szCs w:val="20"/>
        </w:rPr>
        <w:t xml:space="preserve">МУНИЦИПАЛЬНОЙ УСЛУГИ </w:t>
      </w:r>
      <w:r w:rsidR="00CB44E2" w:rsidRPr="00A35DEC">
        <w:rPr>
          <w:color w:val="000000" w:themeColor="text1"/>
        </w:rPr>
        <w:t>«</w:t>
      </w:r>
      <w:r w:rsidR="00821411" w:rsidRPr="00A35DEC">
        <w:t>ПОСТАНОВКА ГРАЖДАН НА УЧЕТ В КАЧЕСТВЕ ЛИЦ, ИМЕЮЩИХ ПРАВ</w:t>
      </w:r>
      <w:r w:rsidR="00B87941" w:rsidRPr="00A35DEC">
        <w:t>О</w:t>
      </w:r>
      <w:r w:rsidR="00821411" w:rsidRPr="00A35DEC">
        <w:t xml:space="preserve"> НА ПРЕДОСТАВЛЕНИЕ ЗЕМЕЛЬНЫХ УЧАСТКОВ В СОБСТВЕННОСТЬ БЕСПЛАТНО</w:t>
      </w:r>
      <w:r w:rsidR="001966FD" w:rsidRPr="00A35DEC">
        <w:rPr>
          <w:color w:val="000000" w:themeColor="text1"/>
        </w:rPr>
        <w:t>»</w:t>
      </w:r>
      <w:r w:rsidR="00A35DEC">
        <w:rPr>
          <w:color w:val="000000" w:themeColor="text1"/>
        </w:rPr>
        <w:t xml:space="preserve"> </w:t>
      </w:r>
    </w:p>
    <w:p w:rsidR="00435855" w:rsidRPr="00A35DEC" w:rsidRDefault="00435855" w:rsidP="00435855">
      <w:pPr>
        <w:rPr>
          <w:color w:val="FF0000"/>
          <w:sz w:val="28"/>
          <w:szCs w:val="28"/>
        </w:rPr>
      </w:pPr>
    </w:p>
    <w:p w:rsidR="00CB44E2" w:rsidRPr="00A35DE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35DE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A35DE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A35DE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35DEC">
        <w:rPr>
          <w:b/>
          <w:color w:val="000000" w:themeColor="text1"/>
          <w:sz w:val="28"/>
          <w:szCs w:val="28"/>
        </w:rPr>
        <w:t xml:space="preserve">Предмет регулирования </w:t>
      </w:r>
      <w:r w:rsidR="00BD6665" w:rsidRPr="00A35DEC">
        <w:rPr>
          <w:b/>
          <w:color w:val="000000" w:themeColor="text1"/>
          <w:sz w:val="28"/>
          <w:szCs w:val="28"/>
        </w:rPr>
        <w:t>А</w:t>
      </w:r>
      <w:r w:rsidRPr="00A35DEC">
        <w:rPr>
          <w:b/>
          <w:color w:val="000000" w:themeColor="text1"/>
          <w:sz w:val="28"/>
          <w:szCs w:val="28"/>
        </w:rPr>
        <w:t>дминистративного регламента</w:t>
      </w:r>
    </w:p>
    <w:p w:rsidR="00435855" w:rsidRPr="00A35DE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24DF" w:rsidRPr="00A35DEC" w:rsidRDefault="00586294" w:rsidP="008E48DD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A35DEC">
        <w:rPr>
          <w:color w:val="000000" w:themeColor="text1"/>
          <w:sz w:val="28"/>
          <w:szCs w:val="28"/>
        </w:rPr>
        <w:t>1.</w:t>
      </w:r>
      <w:r w:rsidR="00740997" w:rsidRPr="00A35DEC">
        <w:rPr>
          <w:color w:val="000000" w:themeColor="text1"/>
          <w:sz w:val="28"/>
          <w:szCs w:val="28"/>
        </w:rPr>
        <w:t xml:space="preserve"> </w:t>
      </w:r>
      <w:r w:rsidR="00CB44E2" w:rsidRPr="00A35DE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A35DEC">
        <w:rPr>
          <w:color w:val="000000" w:themeColor="text1"/>
          <w:sz w:val="28"/>
          <w:szCs w:val="28"/>
        </w:rPr>
        <w:t>по предоставлению муниципальной услуги «</w:t>
      </w:r>
      <w:r w:rsidR="007C09A1" w:rsidRPr="00A35DEC">
        <w:rPr>
          <w:sz w:val="28"/>
          <w:szCs w:val="28"/>
        </w:rPr>
        <w:t>Постановка граждан на учет в качестве лиц, имеющих пра</w:t>
      </w:r>
      <w:r w:rsidR="00042820" w:rsidRPr="00A35DEC">
        <w:rPr>
          <w:sz w:val="28"/>
          <w:szCs w:val="28"/>
        </w:rPr>
        <w:t>во</w:t>
      </w:r>
      <w:r w:rsidR="007C09A1" w:rsidRPr="00A35DEC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B1143F" w:rsidRPr="00A35DEC">
        <w:rPr>
          <w:color w:val="000000" w:themeColor="text1"/>
          <w:sz w:val="28"/>
          <w:szCs w:val="28"/>
        </w:rPr>
        <w:t>»</w:t>
      </w:r>
      <w:r w:rsidR="00F6469F" w:rsidRPr="00A35DEC">
        <w:rPr>
          <w:color w:val="000000" w:themeColor="text1"/>
          <w:sz w:val="28"/>
          <w:szCs w:val="28"/>
        </w:rPr>
        <w:t xml:space="preserve"> </w:t>
      </w:r>
      <w:r w:rsidR="008E48DD" w:rsidRPr="00A35DEC">
        <w:rPr>
          <w:color w:val="000000" w:themeColor="text1"/>
          <w:sz w:val="28"/>
          <w:szCs w:val="28"/>
        </w:rPr>
        <w:t xml:space="preserve">(далее- Административный регламент) </w:t>
      </w:r>
      <w:r w:rsidR="00B1143F" w:rsidRPr="00A35DE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1411" w:rsidRPr="00A35DEC">
        <w:rPr>
          <w:sz w:val="28"/>
          <w:szCs w:val="28"/>
        </w:rPr>
        <w:t>постановке граждан на учет в качестве лиц, имеющих прав</w:t>
      </w:r>
      <w:r w:rsidR="00B87941" w:rsidRPr="00A35DEC">
        <w:rPr>
          <w:sz w:val="28"/>
          <w:szCs w:val="28"/>
        </w:rPr>
        <w:t>о</w:t>
      </w:r>
      <w:r w:rsidR="00821411" w:rsidRPr="00A35DEC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821411" w:rsidRPr="00A35DEC">
        <w:rPr>
          <w:color w:val="000000" w:themeColor="text1"/>
          <w:sz w:val="28"/>
          <w:szCs w:val="28"/>
        </w:rPr>
        <w:t xml:space="preserve"> в</w:t>
      </w:r>
      <w:r w:rsidR="007C09A1" w:rsidRPr="00A35DEC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BD6665" w:rsidRPr="00A35DEC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35DEC">
        <w:rPr>
          <w:b/>
          <w:color w:val="000000" w:themeColor="text1"/>
          <w:sz w:val="28"/>
          <w:szCs w:val="28"/>
        </w:rPr>
        <w:t xml:space="preserve">Круг </w:t>
      </w:r>
      <w:r w:rsidR="00BF39DA" w:rsidRPr="00A35DEC">
        <w:rPr>
          <w:b/>
          <w:color w:val="000000" w:themeColor="text1"/>
          <w:sz w:val="28"/>
          <w:szCs w:val="28"/>
        </w:rPr>
        <w:t>з</w:t>
      </w:r>
      <w:r w:rsidRPr="00A35DEC">
        <w:rPr>
          <w:b/>
          <w:color w:val="000000" w:themeColor="text1"/>
          <w:sz w:val="28"/>
          <w:szCs w:val="28"/>
        </w:rPr>
        <w:t>аявителей</w:t>
      </w:r>
    </w:p>
    <w:p w:rsidR="00D74275" w:rsidRPr="00A35DEC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Pr="00A35DEC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5DEC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 w:rsidRPr="00A35DEC">
        <w:rPr>
          <w:color w:val="000000" w:themeColor="text1"/>
          <w:sz w:val="28"/>
          <w:szCs w:val="28"/>
        </w:rPr>
        <w:t xml:space="preserve">(далее – заявитель) </w:t>
      </w:r>
      <w:r w:rsidRPr="00A35DEC">
        <w:rPr>
          <w:color w:val="000000" w:themeColor="text1"/>
          <w:sz w:val="28"/>
          <w:szCs w:val="28"/>
        </w:rPr>
        <w:t>являются</w:t>
      </w:r>
      <w:r w:rsidR="00A01A3F" w:rsidRPr="00A35DEC">
        <w:rPr>
          <w:color w:val="000000" w:themeColor="text1"/>
          <w:sz w:val="28"/>
          <w:szCs w:val="28"/>
        </w:rPr>
        <w:t>:</w:t>
      </w:r>
    </w:p>
    <w:p w:rsidR="008C5F99" w:rsidRPr="00A35DEC" w:rsidRDefault="00F20665" w:rsidP="008C5F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5DEC">
        <w:rPr>
          <w:color w:val="000000" w:themeColor="text1"/>
          <w:sz w:val="28"/>
          <w:szCs w:val="28"/>
        </w:rPr>
        <w:t>1.2.1.</w:t>
      </w:r>
      <w:r w:rsidR="00A01A3F" w:rsidRPr="00A35DEC">
        <w:rPr>
          <w:color w:val="000000" w:themeColor="text1"/>
          <w:sz w:val="28"/>
          <w:szCs w:val="28"/>
        </w:rPr>
        <w:t xml:space="preserve"> </w:t>
      </w:r>
      <w:r w:rsidR="008C5F99" w:rsidRPr="00A35DEC">
        <w:rPr>
          <w:color w:val="000000"/>
          <w:sz w:val="28"/>
          <w:szCs w:val="28"/>
        </w:rPr>
        <w:t xml:space="preserve">В случае предоставления земельного участка </w:t>
      </w:r>
      <w:r w:rsidR="008C5F99" w:rsidRPr="00A35DEC">
        <w:rPr>
          <w:color w:val="000000"/>
          <w:sz w:val="28"/>
          <w:szCs w:val="28"/>
          <w:shd w:val="clear" w:color="auto" w:fill="FFFFFF"/>
        </w:rPr>
        <w:t>гражданам, имеющим трех и более детей (</w:t>
      </w:r>
      <w:r w:rsidR="008C5F99" w:rsidRPr="00A35DEC">
        <w:rPr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детей)</w:t>
      </w:r>
      <w:r w:rsidR="008C5F99" w:rsidRPr="00A35DEC">
        <w:rPr>
          <w:color w:val="000000"/>
          <w:sz w:val="28"/>
          <w:szCs w:val="28"/>
          <w:shd w:val="clear" w:color="auto" w:fill="FFFFFF"/>
        </w:rPr>
        <w:t>:</w:t>
      </w:r>
    </w:p>
    <w:p w:rsidR="00A01A3F" w:rsidRPr="00A35DEC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граждане (гражданин), имеющие (имеющий) совместно проживающих с ними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которым (которому) ранее не предоставлялись земельные участки в собственность бесплатно по основаниям, предусмотренным федеральным и (или) областным законодательством;</w:t>
      </w:r>
    </w:p>
    <w:p w:rsidR="00F20665" w:rsidRPr="00A35DEC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DEC">
        <w:rPr>
          <w:color w:val="000000" w:themeColor="text1"/>
          <w:sz w:val="28"/>
          <w:szCs w:val="28"/>
        </w:rPr>
        <w:lastRenderedPageBreak/>
        <w:t>1.2.2.</w:t>
      </w:r>
      <w:r w:rsidR="00A01A3F" w:rsidRPr="00A35DEC">
        <w:rPr>
          <w:color w:val="000000" w:themeColor="text1"/>
          <w:sz w:val="28"/>
          <w:szCs w:val="28"/>
        </w:rPr>
        <w:t xml:space="preserve"> </w:t>
      </w:r>
      <w:r w:rsidRPr="00A35DEC">
        <w:rPr>
          <w:color w:val="000000" w:themeColor="text1"/>
          <w:sz w:val="28"/>
          <w:szCs w:val="28"/>
        </w:rPr>
        <w:t>В</w:t>
      </w:r>
      <w:r w:rsidR="00A01A3F" w:rsidRPr="00A35DEC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A35DEC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A35DEC">
        <w:rPr>
          <w:color w:val="000000"/>
          <w:sz w:val="28"/>
          <w:szCs w:val="28"/>
          <w:shd w:val="clear" w:color="auto" w:fill="FFFFFF"/>
        </w:rPr>
        <w:t xml:space="preserve">, </w:t>
      </w:r>
      <w:r w:rsidRPr="00A35DEC">
        <w:rPr>
          <w:sz w:val="28"/>
          <w:szCs w:val="28"/>
        </w:rPr>
        <w:t xml:space="preserve">проживающим на территории Смоленской области </w:t>
      </w:r>
      <w:r w:rsidR="00507968" w:rsidRPr="00A35DEC">
        <w:rPr>
          <w:sz w:val="28"/>
          <w:szCs w:val="28"/>
        </w:rPr>
        <w:t>и которым</w:t>
      </w:r>
      <w:r w:rsidRPr="00A35DEC">
        <w:rPr>
          <w:sz w:val="28"/>
          <w:szCs w:val="28"/>
        </w:rPr>
        <w:t xml:space="preserve">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B52008" w:rsidRPr="00A35DEC">
        <w:rPr>
          <w:sz w:val="28"/>
          <w:szCs w:val="28"/>
        </w:rPr>
        <w:t>:</w:t>
      </w:r>
    </w:p>
    <w:p w:rsidR="00F20665" w:rsidRPr="00A35DEC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1) </w:t>
      </w:r>
      <w:r w:rsidR="00D55453" w:rsidRPr="00A35DEC">
        <w:rPr>
          <w:sz w:val="28"/>
          <w:szCs w:val="28"/>
        </w:rPr>
        <w:t xml:space="preserve">при </w:t>
      </w:r>
      <w:r w:rsidRPr="00A35DEC">
        <w:rPr>
          <w:sz w:val="28"/>
          <w:szCs w:val="28"/>
        </w:rPr>
        <w:t>предоставлени</w:t>
      </w:r>
      <w:r w:rsidR="00D55453" w:rsidRPr="00A35DEC">
        <w:rPr>
          <w:sz w:val="28"/>
          <w:szCs w:val="28"/>
        </w:rPr>
        <w:t>и</w:t>
      </w:r>
      <w:r w:rsidRPr="00A35DEC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35DEC">
        <w:rPr>
          <w:sz w:val="28"/>
          <w:szCs w:val="28"/>
        </w:rPr>
        <w:t>а) инвалид</w:t>
      </w:r>
      <w:r w:rsidR="00F20665" w:rsidRPr="00A35DEC">
        <w:rPr>
          <w:sz w:val="28"/>
          <w:szCs w:val="28"/>
        </w:rPr>
        <w:t>ы</w:t>
      </w:r>
      <w:r w:rsidRPr="00A35DEC">
        <w:rPr>
          <w:sz w:val="28"/>
          <w:szCs w:val="28"/>
        </w:rPr>
        <w:t>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35DEC">
        <w:rPr>
          <w:sz w:val="28"/>
          <w:szCs w:val="28"/>
        </w:rPr>
        <w:t>б) родител</w:t>
      </w:r>
      <w:r w:rsidR="00F20665" w:rsidRPr="00A35DEC">
        <w:rPr>
          <w:sz w:val="28"/>
          <w:szCs w:val="28"/>
        </w:rPr>
        <w:t>и</w:t>
      </w:r>
      <w:r w:rsidRPr="00A35DEC">
        <w:rPr>
          <w:sz w:val="28"/>
          <w:szCs w:val="28"/>
        </w:rPr>
        <w:t>, имеющи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ребенка-инвалида;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в) ветеран</w:t>
      </w:r>
      <w:r w:rsidR="00F20665" w:rsidRPr="00A35DEC">
        <w:rPr>
          <w:sz w:val="28"/>
          <w:szCs w:val="28"/>
        </w:rPr>
        <w:t>ы</w:t>
      </w:r>
      <w:r w:rsidRPr="00A35DEC">
        <w:rPr>
          <w:sz w:val="28"/>
          <w:szCs w:val="28"/>
        </w:rPr>
        <w:t xml:space="preserve"> труда;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2) </w:t>
      </w:r>
      <w:r w:rsidR="00D55453" w:rsidRPr="00A35DEC">
        <w:rPr>
          <w:sz w:val="28"/>
          <w:szCs w:val="28"/>
        </w:rPr>
        <w:t xml:space="preserve">при </w:t>
      </w:r>
      <w:r w:rsidRPr="00A35DEC">
        <w:rPr>
          <w:sz w:val="28"/>
          <w:szCs w:val="28"/>
        </w:rPr>
        <w:t>предоставлени</w:t>
      </w:r>
      <w:r w:rsidR="00D55453" w:rsidRPr="00A35DEC">
        <w:rPr>
          <w:sz w:val="28"/>
          <w:szCs w:val="28"/>
        </w:rPr>
        <w:t>и</w:t>
      </w:r>
      <w:r w:rsidRPr="00A35DEC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а) инвалид</w:t>
      </w:r>
      <w:r w:rsidR="00F20665" w:rsidRPr="00A35DEC">
        <w:rPr>
          <w:sz w:val="28"/>
          <w:szCs w:val="28"/>
        </w:rPr>
        <w:t>ы</w:t>
      </w:r>
      <w:r w:rsidRPr="00A35DEC">
        <w:rPr>
          <w:sz w:val="28"/>
          <w:szCs w:val="28"/>
        </w:rPr>
        <w:t>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б) родител</w:t>
      </w:r>
      <w:r w:rsidR="00F20665" w:rsidRPr="00A35DEC">
        <w:rPr>
          <w:sz w:val="28"/>
          <w:szCs w:val="28"/>
        </w:rPr>
        <w:t>и</w:t>
      </w:r>
      <w:r w:rsidRPr="00A35DEC">
        <w:rPr>
          <w:sz w:val="28"/>
          <w:szCs w:val="28"/>
        </w:rPr>
        <w:t>, имеющи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ребенка-инвалида;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в) молоды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специалист</w:t>
      </w:r>
      <w:r w:rsidR="00F20665" w:rsidRPr="00A35DEC">
        <w:rPr>
          <w:sz w:val="28"/>
          <w:szCs w:val="28"/>
        </w:rPr>
        <w:t>ы</w:t>
      </w:r>
      <w:r w:rsidRPr="00A35DEC">
        <w:rPr>
          <w:sz w:val="28"/>
          <w:szCs w:val="28"/>
        </w:rPr>
        <w:t>, трудоустроивши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г) граждан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>, утративши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д) вынужденны</w:t>
      </w:r>
      <w:r w:rsidR="00F20665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переселенц</w:t>
      </w:r>
      <w:r w:rsidR="00F20665" w:rsidRPr="00A35DEC">
        <w:rPr>
          <w:sz w:val="28"/>
          <w:szCs w:val="28"/>
        </w:rPr>
        <w:t>ы</w:t>
      </w:r>
      <w:r w:rsidRPr="00A35DEC">
        <w:rPr>
          <w:sz w:val="28"/>
          <w:szCs w:val="28"/>
        </w:rPr>
        <w:t>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е) ветеран</w:t>
      </w:r>
      <w:r w:rsidR="00F20665" w:rsidRPr="00A35DEC">
        <w:rPr>
          <w:sz w:val="28"/>
          <w:szCs w:val="28"/>
        </w:rPr>
        <w:t>ы</w:t>
      </w:r>
      <w:r w:rsidRPr="00A35DEC">
        <w:rPr>
          <w:sz w:val="28"/>
          <w:szCs w:val="28"/>
        </w:rPr>
        <w:t xml:space="preserve"> труда;</w:t>
      </w:r>
    </w:p>
    <w:p w:rsidR="00F20665" w:rsidRPr="00A35DEC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3) </w:t>
      </w:r>
      <w:r w:rsidR="00D55453" w:rsidRPr="00A35DEC">
        <w:rPr>
          <w:sz w:val="28"/>
          <w:szCs w:val="28"/>
        </w:rPr>
        <w:t xml:space="preserve">при </w:t>
      </w:r>
      <w:r w:rsidRPr="00A35DEC">
        <w:rPr>
          <w:sz w:val="28"/>
          <w:szCs w:val="28"/>
        </w:rPr>
        <w:t>предоставлени</w:t>
      </w:r>
      <w:r w:rsidR="00D55453" w:rsidRPr="00A35DEC">
        <w:rPr>
          <w:sz w:val="28"/>
          <w:szCs w:val="28"/>
        </w:rPr>
        <w:t>и</w:t>
      </w:r>
      <w:r w:rsidRPr="00A35DEC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а) инвалидам;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б) родителям, имеющим ребенка-инвалида;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г) гражданам, утратившим жилые помещения в результате стихийных бедствий;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д) вынужденным переселенцам;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е) ветеранам труда;</w:t>
      </w:r>
    </w:p>
    <w:p w:rsidR="00F20665" w:rsidRPr="00A35DEC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ж) ветеранам боевых действий.</w:t>
      </w:r>
    </w:p>
    <w:p w:rsidR="00BD6665" w:rsidRPr="00A35DEC" w:rsidRDefault="00A01A3F" w:rsidP="00F94BFF">
      <w:pPr>
        <w:overflowPunct/>
        <w:autoSpaceDE/>
        <w:autoSpaceDN/>
        <w:adjustRightInd/>
        <w:ind w:firstLine="48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случаях, указанных в п</w:t>
      </w:r>
      <w:r w:rsidR="00CC242C" w:rsidRPr="00A35DEC">
        <w:rPr>
          <w:sz w:val="28"/>
          <w:szCs w:val="28"/>
        </w:rPr>
        <w:t>одп</w:t>
      </w:r>
      <w:r w:rsidRPr="00A35DEC">
        <w:rPr>
          <w:sz w:val="28"/>
          <w:szCs w:val="28"/>
        </w:rPr>
        <w:t xml:space="preserve">унктах 2 и 3 </w:t>
      </w:r>
      <w:r w:rsidR="00CC242C" w:rsidRPr="00A35DEC">
        <w:rPr>
          <w:sz w:val="28"/>
          <w:szCs w:val="28"/>
        </w:rPr>
        <w:t>пункта 1.2.2</w:t>
      </w:r>
      <w:r w:rsidRPr="00A35DEC">
        <w:rPr>
          <w:sz w:val="28"/>
          <w:szCs w:val="28"/>
        </w:rPr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A35DEC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5DEC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A35DEC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A35DEC" w:rsidRDefault="008C5F99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35DEC">
        <w:rPr>
          <w:b/>
          <w:color w:val="000000" w:themeColor="text1"/>
          <w:sz w:val="28"/>
          <w:szCs w:val="28"/>
        </w:rPr>
        <w:t>Требования к</w:t>
      </w:r>
      <w:r w:rsidR="00CB44E2" w:rsidRPr="00A35DEC">
        <w:rPr>
          <w:b/>
          <w:color w:val="000000" w:themeColor="text1"/>
          <w:sz w:val="28"/>
          <w:szCs w:val="28"/>
        </w:rPr>
        <w:t xml:space="preserve"> порядку информирования</w:t>
      </w:r>
    </w:p>
    <w:p w:rsidR="00CB44E2" w:rsidRPr="00A35DEC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A35DEC">
        <w:rPr>
          <w:b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A35DEC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C5F99" w:rsidRPr="00A35DEC" w:rsidRDefault="008C5F99" w:rsidP="008C5F99">
      <w:pPr>
        <w:pStyle w:val="22"/>
        <w:shd w:val="clear" w:color="auto" w:fill="auto"/>
        <w:tabs>
          <w:tab w:val="left" w:pos="1481"/>
        </w:tabs>
        <w:spacing w:before="0"/>
        <w:ind w:left="760"/>
      </w:pPr>
      <w:r w:rsidRPr="00A35DEC">
        <w:rPr>
          <w:color w:val="000000" w:themeColor="text1"/>
        </w:rPr>
        <w:t xml:space="preserve">1.4. </w:t>
      </w:r>
      <w:r w:rsidRPr="00A35DEC">
        <w:t>Информирование о порядке предоставления муниципальной услуги осуществляется:</w:t>
      </w:r>
    </w:p>
    <w:p w:rsidR="008C5F99" w:rsidRPr="00A35DEC" w:rsidRDefault="008C5F99" w:rsidP="00507968">
      <w:pPr>
        <w:pStyle w:val="22"/>
        <w:numPr>
          <w:ilvl w:val="0"/>
          <w:numId w:val="29"/>
        </w:numPr>
        <w:shd w:val="clear" w:color="auto" w:fill="auto"/>
        <w:tabs>
          <w:tab w:val="left" w:pos="1125"/>
        </w:tabs>
        <w:spacing w:before="0"/>
        <w:ind w:firstLine="760"/>
        <w:rPr>
          <w:i/>
          <w:iCs/>
        </w:rPr>
      </w:pPr>
      <w:r w:rsidRPr="00A35DEC">
        <w:lastRenderedPageBreak/>
        <w:t>непосредственно при личном приеме заявителя в Администра</w:t>
      </w:r>
      <w:r w:rsidR="00F729F0">
        <w:t>цию Озерненского городского поселения Духовщинского района</w:t>
      </w:r>
      <w:r w:rsidRPr="00A35DEC">
        <w:t xml:space="preserve"> Смоленской области </w:t>
      </w:r>
      <w:r w:rsidRPr="00A35DEC">
        <w:rPr>
          <w:rStyle w:val="6"/>
          <w:i w:val="0"/>
        </w:rPr>
        <w:t>(далее-</w:t>
      </w:r>
    </w:p>
    <w:p w:rsidR="008C5F99" w:rsidRPr="00A35DEC" w:rsidRDefault="00270B25" w:rsidP="00507968">
      <w:pPr>
        <w:pStyle w:val="22"/>
        <w:shd w:val="clear" w:color="auto" w:fill="auto"/>
        <w:spacing w:before="0"/>
      </w:pPr>
      <w:r>
        <w:t>Администрация</w:t>
      </w:r>
      <w:r w:rsidR="008C5F99" w:rsidRPr="00A35DEC"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8C5F99" w:rsidRPr="00A35DEC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53"/>
        </w:tabs>
        <w:spacing w:before="0"/>
        <w:ind w:firstLine="760"/>
      </w:pPr>
      <w:r w:rsidRPr="00A35DEC">
        <w:t>п</w:t>
      </w:r>
      <w:r w:rsidR="00B92ADF">
        <w:t>о телефону Администрации</w:t>
      </w:r>
      <w:r w:rsidRPr="00A35DEC">
        <w:t xml:space="preserve"> или многофункциональном центре;</w:t>
      </w:r>
    </w:p>
    <w:p w:rsidR="008C5F99" w:rsidRPr="00A35DEC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53"/>
        </w:tabs>
        <w:spacing w:before="0"/>
        <w:ind w:firstLine="760"/>
      </w:pPr>
      <w:r w:rsidRPr="00A35DEC">
        <w:t>письменно, в том числе посредством электронной почты, факсимильной</w:t>
      </w:r>
    </w:p>
    <w:p w:rsidR="008C5F99" w:rsidRPr="00A35DEC" w:rsidRDefault="008C5F99" w:rsidP="008C5F99">
      <w:pPr>
        <w:pStyle w:val="22"/>
        <w:shd w:val="clear" w:color="auto" w:fill="auto"/>
        <w:spacing w:before="0"/>
      </w:pPr>
      <w:r w:rsidRPr="00A35DEC">
        <w:t>связи;</w:t>
      </w:r>
    </w:p>
    <w:p w:rsidR="008C5F99" w:rsidRPr="00A35DEC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64"/>
        </w:tabs>
        <w:spacing w:before="0"/>
        <w:ind w:firstLine="760"/>
      </w:pPr>
      <w:r w:rsidRPr="00A35DEC">
        <w:t>посредством размещения в открытой и доступной форме информации: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A35DEC">
        <w:rPr>
          <w:lang w:eastAsia="en-US" w:bidi="en-US"/>
        </w:rPr>
        <w:t>(</w:t>
      </w:r>
      <w:hyperlink r:id="rId8" w:history="1">
        <w:r w:rsidRPr="00A35DEC">
          <w:rPr>
            <w:rStyle w:val="a4"/>
            <w:lang w:val="en-US" w:eastAsia="en-US" w:bidi="en-US"/>
          </w:rPr>
          <w:t>https</w:t>
        </w:r>
        <w:r w:rsidRPr="00A35DEC">
          <w:rPr>
            <w:rStyle w:val="a4"/>
            <w:lang w:eastAsia="en-US" w:bidi="en-US"/>
          </w:rPr>
          <w:t>://</w:t>
        </w:r>
        <w:r w:rsidRPr="00A35DEC">
          <w:rPr>
            <w:rStyle w:val="a4"/>
            <w:lang w:val="en-US" w:eastAsia="en-US" w:bidi="en-US"/>
          </w:rPr>
          <w:t>www</w:t>
        </w:r>
        <w:r w:rsidRPr="00A35DEC">
          <w:rPr>
            <w:rStyle w:val="a4"/>
            <w:lang w:eastAsia="en-US" w:bidi="en-US"/>
          </w:rPr>
          <w:t>.</w:t>
        </w:r>
        <w:proofErr w:type="spellStart"/>
        <w:r w:rsidRPr="00A35DEC">
          <w:rPr>
            <w:rStyle w:val="a4"/>
            <w:lang w:val="en-US" w:eastAsia="en-US" w:bidi="en-US"/>
          </w:rPr>
          <w:t>gosuslugi</w:t>
        </w:r>
        <w:proofErr w:type="spellEnd"/>
        <w:r w:rsidRPr="00A35DEC">
          <w:rPr>
            <w:rStyle w:val="a4"/>
            <w:lang w:eastAsia="en-US" w:bidi="en-US"/>
          </w:rPr>
          <w:t>.</w:t>
        </w:r>
        <w:proofErr w:type="spellStart"/>
        <w:r w:rsidRPr="00A35DEC">
          <w:rPr>
            <w:rStyle w:val="a4"/>
            <w:lang w:val="en-US" w:eastAsia="en-US" w:bidi="en-US"/>
          </w:rPr>
          <w:t>ru</w:t>
        </w:r>
        <w:proofErr w:type="spellEnd"/>
        <w:r w:rsidRPr="00A35DEC">
          <w:rPr>
            <w:rStyle w:val="a4"/>
            <w:lang w:eastAsia="en-US" w:bidi="en-US"/>
          </w:rPr>
          <w:t>/</w:t>
        </w:r>
      </w:hyperlink>
      <w:r w:rsidRPr="00A35DEC">
        <w:rPr>
          <w:lang w:eastAsia="en-US" w:bidi="en-US"/>
        </w:rPr>
        <w:t xml:space="preserve">) </w:t>
      </w:r>
      <w:r w:rsidRPr="00A35DEC">
        <w:t>(далее - ЕПГУ);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- на официаль</w:t>
      </w:r>
      <w:r w:rsidR="00B92ADF">
        <w:t>ном сайте Администрации</w:t>
      </w:r>
      <w:r w:rsidRPr="00A35DEC">
        <w:t xml:space="preserve"> </w:t>
      </w:r>
      <w:r w:rsidR="00F729F0" w:rsidRPr="00FE660A">
        <w:rPr>
          <w:rFonts w:eastAsiaTheme="minorHAnsi"/>
          <w:color w:val="0000FF" w:themeColor="hyperlink"/>
          <w:u w:val="single"/>
          <w:lang w:val="en-US" w:eastAsia="en-US" w:bidi="en-US"/>
        </w:rPr>
        <w:t>http</w:t>
      </w:r>
      <w:r w:rsidR="00F729F0" w:rsidRPr="00FE660A">
        <w:rPr>
          <w:rFonts w:eastAsiaTheme="minorHAnsi"/>
          <w:color w:val="0000FF" w:themeColor="hyperlink"/>
          <w:u w:val="single"/>
          <w:lang w:eastAsia="en-US" w:bidi="en-US"/>
        </w:rPr>
        <w:t>://</w:t>
      </w:r>
      <w:r w:rsidR="00F729F0" w:rsidRPr="00FE660A">
        <w:rPr>
          <w:rFonts w:eastAsiaTheme="minorHAnsi"/>
          <w:color w:val="0000FF" w:themeColor="hyperlink"/>
          <w:u w:val="single"/>
          <w:lang w:val="en-US" w:eastAsia="en-US" w:bidi="en-US"/>
        </w:rPr>
        <w:t>ozerniy</w:t>
      </w:r>
      <w:r w:rsidR="00F729F0" w:rsidRPr="00FE660A">
        <w:rPr>
          <w:rFonts w:eastAsiaTheme="minorHAnsi"/>
          <w:color w:val="0000FF" w:themeColor="hyperlink"/>
          <w:u w:val="single"/>
          <w:lang w:eastAsia="en-US" w:bidi="en-US"/>
        </w:rPr>
        <w:t>.</w:t>
      </w:r>
      <w:r w:rsidR="00F729F0" w:rsidRPr="00FE660A">
        <w:rPr>
          <w:rFonts w:eastAsiaTheme="minorHAnsi"/>
          <w:color w:val="0000FF" w:themeColor="hyperlink"/>
          <w:u w:val="single"/>
          <w:lang w:val="en-US" w:eastAsia="en-US" w:bidi="en-US"/>
        </w:rPr>
        <w:t>admin</w:t>
      </w:r>
      <w:r w:rsidR="00F729F0" w:rsidRPr="00FE660A">
        <w:rPr>
          <w:rFonts w:eastAsiaTheme="minorHAnsi"/>
          <w:color w:val="0000FF" w:themeColor="hyperlink"/>
          <w:u w:val="single"/>
          <w:lang w:eastAsia="en-US" w:bidi="en-US"/>
        </w:rPr>
        <w:t>-</w:t>
      </w:r>
      <w:proofErr w:type="spellStart"/>
      <w:r w:rsidR="00F729F0" w:rsidRPr="00FE660A">
        <w:rPr>
          <w:rFonts w:eastAsiaTheme="minorHAnsi"/>
          <w:color w:val="0000FF" w:themeColor="hyperlink"/>
          <w:u w:val="single"/>
          <w:lang w:val="en-US" w:eastAsia="en-US" w:bidi="en-US"/>
        </w:rPr>
        <w:t>smolensk</w:t>
      </w:r>
      <w:proofErr w:type="spellEnd"/>
      <w:r w:rsidR="00F729F0" w:rsidRPr="00FE660A">
        <w:rPr>
          <w:rFonts w:eastAsiaTheme="minorHAnsi"/>
          <w:color w:val="0000FF" w:themeColor="hyperlink"/>
          <w:u w:val="single"/>
          <w:lang w:eastAsia="en-US" w:bidi="en-US"/>
        </w:rPr>
        <w:t>.</w:t>
      </w:r>
      <w:proofErr w:type="spellStart"/>
      <w:r w:rsidR="00F729F0" w:rsidRPr="00FE660A">
        <w:rPr>
          <w:rFonts w:eastAsiaTheme="minorHAnsi"/>
          <w:color w:val="0000FF" w:themeColor="hyperlink"/>
          <w:u w:val="single"/>
          <w:lang w:val="en-US" w:eastAsia="en-US" w:bidi="en-US"/>
        </w:rPr>
        <w:t>ru</w:t>
      </w:r>
      <w:proofErr w:type="spellEnd"/>
      <w:r w:rsidR="00F729F0" w:rsidRPr="00FE660A">
        <w:rPr>
          <w:rFonts w:eastAsiaTheme="minorHAnsi"/>
          <w:color w:val="0000FF"/>
          <w:u w:val="single"/>
          <w:lang w:eastAsia="en-US" w:bidi="en-US"/>
        </w:rPr>
        <w:t xml:space="preserve"> </w:t>
      </w:r>
      <w:r w:rsidR="00F729F0" w:rsidRPr="00FE660A">
        <w:rPr>
          <w:rFonts w:eastAsiaTheme="minorHAnsi"/>
          <w:color w:val="0000FF"/>
          <w:u w:val="single"/>
          <w:lang w:bidi="en-US"/>
        </w:rPr>
        <w:t>//</w:t>
      </w:r>
      <w:r w:rsidR="00F729F0" w:rsidRPr="00E124A8">
        <w:t>;</w:t>
      </w:r>
    </w:p>
    <w:p w:rsidR="008C5F99" w:rsidRPr="00A35DEC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64"/>
        </w:tabs>
        <w:spacing w:before="0"/>
        <w:ind w:firstLine="760"/>
      </w:pPr>
      <w:r w:rsidRPr="00A35DEC">
        <w:t xml:space="preserve">посредством размещения информации на информационных стендах </w:t>
      </w:r>
      <w:r w:rsidR="00DC5038">
        <w:t>Администрации</w:t>
      </w:r>
      <w:r w:rsidRPr="00A35DEC">
        <w:t xml:space="preserve"> или многофункционального центра.</w:t>
      </w:r>
    </w:p>
    <w:p w:rsidR="008C5F99" w:rsidRPr="00A35DEC" w:rsidRDefault="008C5F99" w:rsidP="008C5F9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 w:rsidRPr="00A35DEC">
        <w:t>- способов подачи заявления о предоставлении муниципальной услуги;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- адресов </w:t>
      </w:r>
      <w:r w:rsidR="00DC5038">
        <w:t>Администрации</w:t>
      </w:r>
      <w:r w:rsidRPr="00A35DEC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- справочной информации о работе </w:t>
      </w:r>
      <w:r w:rsidR="00DC5038">
        <w:t>Администрации</w:t>
      </w:r>
      <w:r w:rsidRPr="00A35DEC">
        <w:t>;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 w:rsidRPr="00A35DEC"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- порядка и сроков предоставления муниципальной услуги;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C5F99" w:rsidRPr="00A35DEC" w:rsidRDefault="008E48DD" w:rsidP="008C5F99">
      <w:pPr>
        <w:pStyle w:val="22"/>
        <w:shd w:val="clear" w:color="auto" w:fill="auto"/>
        <w:tabs>
          <w:tab w:val="left" w:pos="1278"/>
        </w:tabs>
        <w:spacing w:before="0"/>
      </w:pPr>
      <w:r w:rsidRPr="00A35DEC">
        <w:tab/>
        <w:t>1.6. При устном обращении з</w:t>
      </w:r>
      <w:r w:rsidR="008C5F99" w:rsidRPr="00A35DEC">
        <w:t xml:space="preserve">аявителя (лично или по телефону) должностное лицо </w:t>
      </w:r>
      <w:r w:rsidR="00DC5038">
        <w:t>Администрации</w:t>
      </w:r>
      <w:r w:rsidR="008C5F99" w:rsidRPr="00A35DEC"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Ответ на телефонный звонок должен начинаться с информации о наименова</w:t>
      </w:r>
      <w:r w:rsidR="008E48DD" w:rsidRPr="00A35DEC">
        <w:t>нии органа, в который позвонил з</w:t>
      </w:r>
      <w:r w:rsidRPr="00A35DEC">
        <w:t>аявитель, фамилии, имени, отчества (последнее - при наличии) и должности специалиста, принявшего телефонный звонок.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Если должностное лицо </w:t>
      </w:r>
      <w:r w:rsidR="00DC5038">
        <w:t>Администрации</w:t>
      </w:r>
      <w:r w:rsidRPr="00A35DEC"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lastRenderedPageBreak/>
        <w:t>- изложить обращение в письменной форме;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- назначить другое время для консультаций.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Должностное лицо </w:t>
      </w:r>
      <w:r w:rsidR="00DC5038">
        <w:t>Администрации</w:t>
      </w:r>
      <w:r w:rsidRPr="00A35DEC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>Продолжительность информирования по телефону не должна превышать 10 минут.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1262"/>
        </w:tabs>
        <w:spacing w:before="0"/>
      </w:pPr>
      <w:r w:rsidRPr="00A35DEC">
        <w:tab/>
        <w:t xml:space="preserve">1.7. По письменному обращению должностное лицо </w:t>
      </w:r>
      <w:r w:rsidR="00DC5038">
        <w:t>Администрации</w:t>
      </w:r>
      <w:r w:rsidRPr="00A35DEC"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1331"/>
        </w:tabs>
        <w:spacing w:before="0"/>
      </w:pPr>
      <w:r w:rsidRPr="00A35DEC">
        <w:tab/>
        <w:t>1.8. На ЕПГУ размещаются сведения, предусмотренные Положением о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2950"/>
          <w:tab w:val="left" w:pos="8222"/>
        </w:tabs>
        <w:spacing w:before="0"/>
      </w:pPr>
      <w:r w:rsidRPr="00A35DEC">
        <w:t>федеральной государственной информационной системе «Федер</w:t>
      </w:r>
      <w:r w:rsidR="005F5C90" w:rsidRPr="00A35DEC">
        <w:t>альный реестр государственных и</w:t>
      </w:r>
      <w:r w:rsidR="00F729F0">
        <w:t xml:space="preserve"> </w:t>
      </w:r>
      <w:r w:rsidRPr="00A35DEC">
        <w:t xml:space="preserve">муниципальных услуг (функций)», утвержденным постановлением Правительства Российской Федерации от 24 октября </w:t>
      </w:r>
      <w:r w:rsidR="005F5C90" w:rsidRPr="00A35DEC">
        <w:t xml:space="preserve">2011 года </w:t>
      </w:r>
      <w:r w:rsidRPr="00A35DEC">
        <w:t>№ 861.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2950"/>
          <w:tab w:val="left" w:pos="6259"/>
        </w:tabs>
        <w:spacing w:before="0"/>
        <w:ind w:firstLine="760"/>
      </w:pPr>
      <w:r w:rsidRPr="00A35DE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1262"/>
        </w:tabs>
        <w:spacing w:before="0"/>
      </w:pPr>
      <w:r w:rsidRPr="00A35DEC">
        <w:tab/>
        <w:t xml:space="preserve">1.9. На официальном сайте </w:t>
      </w:r>
      <w:r w:rsidR="00DC5038">
        <w:t>Администрации</w:t>
      </w:r>
      <w:r w:rsidRPr="00A35DEC"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- о месте нахождения и графике работы </w:t>
      </w:r>
      <w:r w:rsidR="00DC5038">
        <w:t>Администрации</w:t>
      </w:r>
      <w:r w:rsidRPr="00A35DEC">
        <w:t>, ответственных за предоставление муниципальной услуги, а также многофункциональных центров;</w:t>
      </w:r>
    </w:p>
    <w:p w:rsidR="008C5F99" w:rsidRPr="00A35DEC" w:rsidRDefault="008C5F99" w:rsidP="008C5F99">
      <w:pPr>
        <w:pStyle w:val="22"/>
        <w:shd w:val="clear" w:color="auto" w:fill="auto"/>
        <w:spacing w:before="0"/>
        <w:ind w:firstLine="760"/>
      </w:pPr>
      <w:r w:rsidRPr="00A35DEC">
        <w:t xml:space="preserve">- адрес официального сайта, а также электронной почты и (или) формы обратной связи </w:t>
      </w:r>
      <w:r w:rsidR="00DC5038">
        <w:t>Администрации</w:t>
      </w:r>
      <w:r w:rsidRPr="00A35DEC">
        <w:t xml:space="preserve"> в сети «Интернет».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709"/>
        </w:tabs>
        <w:spacing w:before="0"/>
      </w:pPr>
      <w:r w:rsidRPr="00A35DEC">
        <w:tab/>
        <w:t xml:space="preserve">1.10. На информационных стендах </w:t>
      </w:r>
      <w:r w:rsidR="00DC5038">
        <w:t>Администрации</w:t>
      </w:r>
      <w:r w:rsidRPr="00A35DEC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C5F99" w:rsidRPr="00A35DEC" w:rsidRDefault="008C5F99" w:rsidP="008C5F99">
      <w:pPr>
        <w:pStyle w:val="22"/>
        <w:shd w:val="clear" w:color="auto" w:fill="auto"/>
        <w:spacing w:before="0"/>
      </w:pPr>
      <w:r w:rsidRPr="00A35DEC">
        <w:tab/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</w:t>
      </w:r>
      <w:r w:rsidR="00DC5038">
        <w:t>центром и Администрацией</w:t>
      </w:r>
      <w:r w:rsidRPr="00A35DEC">
        <w:t xml:space="preserve"> с учетом требований к информированию, установленных Административным регламентом.</w:t>
      </w:r>
    </w:p>
    <w:p w:rsidR="008C5F99" w:rsidRPr="00A35DEC" w:rsidRDefault="008C5F99" w:rsidP="008C5F99">
      <w:pPr>
        <w:pStyle w:val="22"/>
        <w:shd w:val="clear" w:color="auto" w:fill="auto"/>
        <w:tabs>
          <w:tab w:val="left" w:pos="709"/>
        </w:tabs>
        <w:spacing w:before="0" w:after="43"/>
      </w:pPr>
      <w:r w:rsidRPr="00A35DEC">
        <w:tab/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</w:t>
      </w:r>
      <w:r w:rsidR="00DC5038">
        <w:t>те на ЕПГУ</w:t>
      </w:r>
      <w:r w:rsidRPr="00A35DEC">
        <w:t xml:space="preserve"> при обращении заявителя лично, по телефону посредством электронной почты.</w:t>
      </w:r>
    </w:p>
    <w:p w:rsidR="00C912CE" w:rsidRPr="00A35DEC" w:rsidRDefault="00C912CE" w:rsidP="00AB50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A35DEC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A3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A35DEC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A35DEC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A35DEC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A35DEC" w:rsidRDefault="005F5C90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C">
        <w:rPr>
          <w:rFonts w:ascii="Times New Roman" w:hAnsi="Times New Roman" w:cs="Times New Roman"/>
          <w:color w:val="000000" w:themeColor="text1"/>
          <w:sz w:val="28"/>
          <w:szCs w:val="28"/>
        </w:rPr>
        <w:t>2.1. Полное наименование муниципальной услуги</w:t>
      </w:r>
      <w:r w:rsidR="00C912CE" w:rsidRPr="00A3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09A1" w:rsidRPr="00A35DEC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</w:t>
      </w:r>
      <w:r w:rsidR="00B87941" w:rsidRPr="00A35DEC">
        <w:rPr>
          <w:rFonts w:ascii="Times New Roman" w:hAnsi="Times New Roman" w:cs="Times New Roman"/>
          <w:sz w:val="28"/>
          <w:szCs w:val="28"/>
        </w:rPr>
        <w:t>о</w:t>
      </w:r>
      <w:r w:rsidR="007C09A1" w:rsidRPr="00A35DEC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 в собственность бесплатно</w:t>
      </w:r>
      <w:r w:rsidR="00C912CE" w:rsidRPr="00A35DE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A35DEC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A35DEC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A35DEC">
        <w:rPr>
          <w:color w:val="000000" w:themeColor="text1"/>
          <w:sz w:val="28"/>
          <w:szCs w:val="28"/>
        </w:rPr>
        <w:tab/>
        <w:t xml:space="preserve">2.2. </w:t>
      </w:r>
      <w:r w:rsidRPr="00A35DEC">
        <w:rPr>
          <w:sz w:val="28"/>
          <w:szCs w:val="28"/>
        </w:rPr>
        <w:t>Муниципальная услуга предоста</w:t>
      </w:r>
      <w:r w:rsidR="00DC5038">
        <w:rPr>
          <w:sz w:val="28"/>
          <w:szCs w:val="28"/>
        </w:rPr>
        <w:t>вляется</w:t>
      </w:r>
      <w:r w:rsidRPr="00A35DEC">
        <w:rPr>
          <w:sz w:val="28"/>
          <w:szCs w:val="28"/>
        </w:rPr>
        <w:t xml:space="preserve"> Администрац</w:t>
      </w:r>
      <w:r w:rsidR="00DC5038">
        <w:rPr>
          <w:sz w:val="28"/>
          <w:szCs w:val="28"/>
        </w:rPr>
        <w:t>ией</w:t>
      </w:r>
      <w:r w:rsidR="00F729F0">
        <w:rPr>
          <w:sz w:val="28"/>
          <w:szCs w:val="28"/>
        </w:rPr>
        <w:t xml:space="preserve"> Озерненского городского поселения Духовщинского района</w:t>
      </w:r>
      <w:r w:rsidRPr="00A35DEC">
        <w:rPr>
          <w:sz w:val="28"/>
          <w:szCs w:val="28"/>
        </w:rPr>
        <w:t xml:space="preserve"> См</w:t>
      </w:r>
      <w:r w:rsidR="00F729F0">
        <w:rPr>
          <w:sz w:val="28"/>
          <w:szCs w:val="28"/>
        </w:rPr>
        <w:t>оленской области.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A35DEC">
        <w:rPr>
          <w:sz w:val="28"/>
          <w:szCs w:val="28"/>
        </w:rPr>
        <w:t xml:space="preserve"> </w:t>
      </w:r>
      <w:r w:rsidRPr="00A35DEC">
        <w:rPr>
          <w:color w:val="000000" w:themeColor="text1"/>
          <w:sz w:val="28"/>
          <w:szCs w:val="28"/>
        </w:rPr>
        <w:t>С</w:t>
      </w:r>
      <w:r w:rsidR="00DC5038">
        <w:rPr>
          <w:color w:val="000000" w:themeColor="text1"/>
          <w:sz w:val="28"/>
          <w:szCs w:val="28"/>
        </w:rPr>
        <w:t>ведения об Администрации</w:t>
      </w:r>
      <w:r w:rsidRPr="00A35DEC">
        <w:rPr>
          <w:color w:val="000000" w:themeColor="text1"/>
          <w:sz w:val="28"/>
          <w:szCs w:val="28"/>
        </w:rPr>
        <w:t>: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Место нахождения Администрации: Росс</w:t>
      </w:r>
      <w:r w:rsidR="000B2C75">
        <w:rPr>
          <w:sz w:val="28"/>
          <w:szCs w:val="28"/>
        </w:rPr>
        <w:t>ийская Федерация, Смоленская область, Духовщинский район</w:t>
      </w:r>
      <w:r w:rsidRPr="00A35DEC">
        <w:rPr>
          <w:sz w:val="28"/>
          <w:szCs w:val="28"/>
        </w:rPr>
        <w:t>,</w:t>
      </w:r>
      <w:r w:rsidR="000B2C75">
        <w:rPr>
          <w:sz w:val="28"/>
          <w:szCs w:val="28"/>
        </w:rPr>
        <w:t xml:space="preserve"> п. Озерный, ул. Кольцевая, д.14</w:t>
      </w:r>
      <w:r w:rsidRPr="00A35DEC">
        <w:rPr>
          <w:sz w:val="28"/>
          <w:szCs w:val="28"/>
        </w:rPr>
        <w:t>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Почтовый адрес: (для направления документов</w:t>
      </w:r>
      <w:r w:rsidR="000B2C75">
        <w:rPr>
          <w:sz w:val="28"/>
          <w:szCs w:val="28"/>
        </w:rPr>
        <w:t xml:space="preserve"> и письменных обращений): 216239</w:t>
      </w:r>
      <w:r w:rsidRPr="00A35DEC">
        <w:rPr>
          <w:sz w:val="28"/>
          <w:szCs w:val="28"/>
        </w:rPr>
        <w:t>, Российская Фе</w:t>
      </w:r>
      <w:r w:rsidR="000B2C75">
        <w:rPr>
          <w:sz w:val="28"/>
          <w:szCs w:val="28"/>
        </w:rPr>
        <w:t>дерация, Смоленская область, Духовщинский район</w:t>
      </w:r>
      <w:r w:rsidRPr="00A35DEC">
        <w:rPr>
          <w:sz w:val="28"/>
          <w:szCs w:val="28"/>
        </w:rPr>
        <w:t xml:space="preserve">, </w:t>
      </w:r>
      <w:r w:rsidR="000B2C75">
        <w:rPr>
          <w:sz w:val="28"/>
          <w:szCs w:val="28"/>
        </w:rPr>
        <w:t xml:space="preserve">п. Озерный, </w:t>
      </w:r>
      <w:r w:rsidR="00C41B17">
        <w:rPr>
          <w:sz w:val="28"/>
          <w:szCs w:val="28"/>
        </w:rPr>
        <w:t>ул.</w:t>
      </w:r>
      <w:r w:rsidR="000B2C75">
        <w:rPr>
          <w:sz w:val="28"/>
          <w:szCs w:val="28"/>
        </w:rPr>
        <w:t xml:space="preserve"> </w:t>
      </w:r>
      <w:r w:rsidR="00C41B17">
        <w:rPr>
          <w:sz w:val="28"/>
          <w:szCs w:val="28"/>
        </w:rPr>
        <w:t>Кольцевая, д.14</w:t>
      </w:r>
      <w:r w:rsidRPr="00A35DEC">
        <w:rPr>
          <w:sz w:val="28"/>
          <w:szCs w:val="28"/>
        </w:rPr>
        <w:t>.</w:t>
      </w:r>
    </w:p>
    <w:p w:rsidR="00AB505D" w:rsidRPr="00A35DEC" w:rsidRDefault="00DC5038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AB505D" w:rsidRPr="00A35DEC">
        <w:rPr>
          <w:sz w:val="28"/>
          <w:szCs w:val="28"/>
        </w:rPr>
        <w:t xml:space="preserve"> Администрации: 8(4816</w:t>
      </w:r>
      <w:r w:rsidR="00C41B17">
        <w:rPr>
          <w:sz w:val="28"/>
          <w:szCs w:val="28"/>
        </w:rPr>
        <w:t>6) 5-11-44</w:t>
      </w:r>
      <w:r w:rsidR="00AB505D" w:rsidRPr="00A35DEC">
        <w:rPr>
          <w:sz w:val="28"/>
          <w:szCs w:val="28"/>
        </w:rPr>
        <w:t>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Сайт Администрации в информационно-телекоммуникационной сети «Интернет»:</w:t>
      </w:r>
      <w:r w:rsidR="00C41B17" w:rsidRPr="00C41B17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 xml:space="preserve"> </w:t>
      </w:r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http</w:t>
      </w:r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://</w:t>
      </w:r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ozerniy</w:t>
      </w:r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.</w:t>
      </w:r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admin</w:t>
      </w:r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-</w:t>
      </w:r>
      <w:proofErr w:type="spellStart"/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smolensk</w:t>
      </w:r>
      <w:proofErr w:type="spellEnd"/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.</w:t>
      </w:r>
      <w:proofErr w:type="spellStart"/>
      <w:r w:rsidR="00C41B17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ru</w:t>
      </w:r>
      <w:proofErr w:type="spellEnd"/>
      <w:r w:rsidR="00C41B17" w:rsidRPr="00FE660A">
        <w:rPr>
          <w:rFonts w:eastAsiaTheme="minorHAnsi"/>
          <w:color w:val="0000FF"/>
          <w:sz w:val="28"/>
          <w:szCs w:val="28"/>
          <w:u w:val="single"/>
          <w:lang w:eastAsia="en-US" w:bidi="en-US"/>
        </w:rPr>
        <w:t xml:space="preserve"> </w:t>
      </w:r>
      <w:r w:rsidR="00C41B17" w:rsidRPr="00FE660A">
        <w:rPr>
          <w:rFonts w:eastAsiaTheme="minorHAnsi"/>
          <w:color w:val="0000FF"/>
          <w:sz w:val="28"/>
          <w:szCs w:val="28"/>
          <w:u w:val="single"/>
          <w:lang w:bidi="en-US"/>
        </w:rPr>
        <w:t>//</w:t>
      </w:r>
      <w:r w:rsidRPr="00A35DEC">
        <w:rPr>
          <w:color w:val="0000FF"/>
          <w:sz w:val="28"/>
          <w:szCs w:val="28"/>
          <w:u w:val="single"/>
          <w:lang w:eastAsia="en-US"/>
        </w:rPr>
        <w:t>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Электронный адрес Администрации:</w:t>
      </w:r>
      <w:r w:rsidR="00C41B17">
        <w:rPr>
          <w:color w:val="0000FF"/>
          <w:sz w:val="28"/>
          <w:szCs w:val="28"/>
          <w:u w:val="single"/>
          <w:lang w:eastAsia="en-US"/>
        </w:rPr>
        <w:t xml:space="preserve"> </w:t>
      </w:r>
      <w:r w:rsidR="00C41B17" w:rsidRPr="000C6ABF">
        <w:rPr>
          <w:color w:val="0000FF"/>
          <w:sz w:val="28"/>
          <w:szCs w:val="28"/>
          <w:u w:val="single"/>
          <w:lang w:eastAsia="en-US"/>
        </w:rPr>
        <w:t>ozerninskoe @</w:t>
      </w:r>
      <w:proofErr w:type="spellStart"/>
      <w:r w:rsidR="00C41B17" w:rsidRPr="000C6ABF">
        <w:rPr>
          <w:color w:val="0000FF"/>
          <w:sz w:val="28"/>
          <w:szCs w:val="28"/>
          <w:u w:val="single"/>
          <w:lang w:eastAsia="en-US"/>
        </w:rPr>
        <w:t>admin-smolensk</w:t>
      </w:r>
      <w:proofErr w:type="spellEnd"/>
      <w:r w:rsidR="00C41B17" w:rsidRPr="000C6ABF">
        <w:rPr>
          <w:color w:val="0000FF"/>
          <w:sz w:val="28"/>
          <w:szCs w:val="28"/>
          <w:u w:val="single"/>
          <w:lang w:eastAsia="en-US"/>
        </w:rPr>
        <w:t>.</w:t>
      </w:r>
    </w:p>
    <w:p w:rsidR="00AB505D" w:rsidRPr="00A35DEC" w:rsidRDefault="00AB505D" w:rsidP="00AB505D">
      <w:pPr>
        <w:widowControl w:val="0"/>
        <w:tabs>
          <w:tab w:val="left" w:pos="709"/>
          <w:tab w:val="left" w:pos="690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График (режим) работы Администрации:</w:t>
      </w:r>
      <w:r w:rsidRPr="00A35DEC">
        <w:rPr>
          <w:sz w:val="28"/>
          <w:szCs w:val="28"/>
        </w:rPr>
        <w:tab/>
      </w:r>
    </w:p>
    <w:p w:rsidR="00AB505D" w:rsidRPr="00A35DEC" w:rsidRDefault="00C41B17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 понедельника по пятницу: 08.30-17.3</w:t>
      </w:r>
      <w:r w:rsidR="00AB505D" w:rsidRPr="00A35DEC">
        <w:rPr>
          <w:sz w:val="28"/>
          <w:szCs w:val="28"/>
        </w:rPr>
        <w:t>0 (перерыв с 13.00 до 14.00), суббота и воскресенье - выходной день;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Прием посетителей осуществляе</w:t>
      </w:r>
      <w:r w:rsidR="00C41B17">
        <w:rPr>
          <w:sz w:val="28"/>
          <w:szCs w:val="28"/>
        </w:rPr>
        <w:t>тся в рабочие дни с 08-30 до 13-00 и с 14-00 до 17-3</w:t>
      </w:r>
      <w:r w:rsidRPr="00A35DEC">
        <w:rPr>
          <w:sz w:val="28"/>
          <w:szCs w:val="28"/>
        </w:rPr>
        <w:t>0.</w:t>
      </w:r>
    </w:p>
    <w:p w:rsidR="00AB505D" w:rsidRPr="00A35DEC" w:rsidRDefault="00AB505D" w:rsidP="00AB505D">
      <w:pPr>
        <w:pStyle w:val="22"/>
        <w:shd w:val="clear" w:color="auto" w:fill="auto"/>
        <w:spacing w:before="0"/>
      </w:pPr>
      <w:r w:rsidRPr="00A35DEC">
        <w:tab/>
        <w:t>2.3.</w:t>
      </w:r>
      <w:r w:rsidRPr="00A35DEC">
        <w:rPr>
          <w:color w:val="FF0000"/>
        </w:rPr>
        <w:t xml:space="preserve"> </w:t>
      </w:r>
      <w:r w:rsidRPr="00A35DEC">
        <w:t>В предоставлении муниципальной услуги принимает участие многофункциональный центр (при наличии соответствующего соглашения о взаимодействии).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2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ab/>
        <w:t>Место нахождения МФЦ:</w:t>
      </w:r>
    </w:p>
    <w:p w:rsidR="00AB505D" w:rsidRPr="00A35DEC" w:rsidRDefault="00AB505D" w:rsidP="00AB505D">
      <w:pPr>
        <w:ind w:firstLine="720"/>
        <w:jc w:val="both"/>
        <w:outlineLvl w:val="2"/>
        <w:rPr>
          <w:sz w:val="28"/>
          <w:szCs w:val="28"/>
        </w:rPr>
      </w:pPr>
      <w:r w:rsidRPr="00A35DEC">
        <w:rPr>
          <w:sz w:val="28"/>
          <w:szCs w:val="28"/>
        </w:rPr>
        <w:t>Смоленская область, Духовщинский район, г. Духовщина, ул. Советска</w:t>
      </w:r>
      <w:r w:rsidR="005F5C90" w:rsidRPr="00A35DEC">
        <w:rPr>
          <w:sz w:val="28"/>
          <w:szCs w:val="28"/>
        </w:rPr>
        <w:t>я</w:t>
      </w:r>
      <w:r w:rsidRPr="00A35DEC">
        <w:rPr>
          <w:sz w:val="28"/>
          <w:szCs w:val="28"/>
        </w:rPr>
        <w:t>, д.59.</w:t>
      </w:r>
    </w:p>
    <w:p w:rsidR="00AB505D" w:rsidRPr="00A35DEC" w:rsidRDefault="00AB505D" w:rsidP="00AB505D">
      <w:pPr>
        <w:ind w:firstLine="720"/>
        <w:jc w:val="both"/>
        <w:outlineLvl w:val="2"/>
        <w:rPr>
          <w:sz w:val="28"/>
          <w:szCs w:val="28"/>
        </w:rPr>
      </w:pPr>
      <w:r w:rsidRPr="00A35DEC">
        <w:rPr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Контактные телефоны МФЦ: 8 (48-166) 4-13-55.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 xml:space="preserve">Сайт МФЦ в информационно-телекоммуникационной сети «Интернет»: </w:t>
      </w:r>
      <w:hyperlink r:id="rId9" w:history="1">
        <w:r w:rsidRPr="00A35DEC">
          <w:rPr>
            <w:color w:val="0000FF"/>
            <w:sz w:val="28"/>
            <w:szCs w:val="28"/>
            <w:u w:val="single"/>
          </w:rPr>
          <w:t>http://мфц67.рф/</w:t>
        </w:r>
      </w:hyperlink>
      <w:r w:rsidRPr="00A35DEC">
        <w:rPr>
          <w:color w:val="1F497D" w:themeColor="text2"/>
          <w:sz w:val="28"/>
          <w:szCs w:val="28"/>
        </w:rPr>
        <w:t>.</w:t>
      </w:r>
    </w:p>
    <w:p w:rsidR="00AB505D" w:rsidRPr="00A35DEC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 xml:space="preserve">Электронный адрес МФЦ: </w:t>
      </w:r>
      <w:hyperlink r:id="rId10" w:history="1">
        <w:r w:rsidRPr="00A35DEC">
          <w:rPr>
            <w:color w:val="0000FF"/>
            <w:sz w:val="28"/>
            <w:szCs w:val="28"/>
            <w:u w:val="single"/>
            <w:lang w:val="en-US"/>
          </w:rPr>
          <w:t>mfc</w:t>
        </w:r>
        <w:r w:rsidRPr="00A35DEC">
          <w:rPr>
            <w:color w:val="0000FF"/>
            <w:sz w:val="28"/>
            <w:szCs w:val="28"/>
            <w:u w:val="single"/>
          </w:rPr>
          <w:t>_</w:t>
        </w:r>
        <w:r w:rsidRPr="00A35DEC">
          <w:rPr>
            <w:color w:val="0000FF"/>
            <w:sz w:val="28"/>
            <w:szCs w:val="28"/>
            <w:u w:val="single"/>
            <w:lang w:val="en-US"/>
          </w:rPr>
          <w:t>duhovshina</w:t>
        </w:r>
        <w:r w:rsidRPr="00A35DEC">
          <w:rPr>
            <w:color w:val="0000FF"/>
            <w:sz w:val="28"/>
            <w:szCs w:val="28"/>
            <w:u w:val="single"/>
          </w:rPr>
          <w:t>@</w:t>
        </w:r>
        <w:r w:rsidRPr="00A35DEC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A35DEC">
          <w:rPr>
            <w:color w:val="0000FF"/>
            <w:sz w:val="28"/>
            <w:szCs w:val="28"/>
            <w:u w:val="single"/>
          </w:rPr>
          <w:t>-</w:t>
        </w:r>
        <w:r w:rsidRPr="00A35DEC">
          <w:rPr>
            <w:color w:val="0000FF"/>
            <w:sz w:val="28"/>
            <w:szCs w:val="28"/>
            <w:u w:val="single"/>
            <w:lang w:val="en-US"/>
          </w:rPr>
          <w:t>smolensk</w:t>
        </w:r>
        <w:r w:rsidRPr="00A35DE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35DEC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5DEC">
        <w:rPr>
          <w:sz w:val="28"/>
          <w:szCs w:val="28"/>
        </w:rPr>
        <w:t>.</w:t>
      </w:r>
    </w:p>
    <w:p w:rsidR="00B45F4B" w:rsidRPr="00A35DEC" w:rsidRDefault="00AB505D" w:rsidP="005F5C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день».</w:t>
      </w:r>
    </w:p>
    <w:p w:rsidR="00AB505D" w:rsidRPr="00A35DEC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DC5038">
        <w:rPr>
          <w:rFonts w:ascii="Times New Roman" w:hAnsi="Times New Roman" w:cs="Times New Roman"/>
          <w:sz w:val="28"/>
          <w:szCs w:val="28"/>
        </w:rPr>
        <w:t>Администрация</w:t>
      </w:r>
      <w:r w:rsidRPr="00A35DEC">
        <w:rPr>
          <w:rFonts w:ascii="Times New Roman" w:hAnsi="Times New Roman" w:cs="Times New Roman"/>
          <w:sz w:val="28"/>
          <w:szCs w:val="28"/>
        </w:rPr>
        <w:t xml:space="preserve"> взаимодействует с: </w:t>
      </w:r>
    </w:p>
    <w:p w:rsidR="00AB505D" w:rsidRPr="00A35DEC" w:rsidRDefault="00AB505D" w:rsidP="00AB505D">
      <w:pPr>
        <w:tabs>
          <w:tab w:val="left" w:pos="709"/>
        </w:tabs>
        <w:spacing w:before="1"/>
        <w:ind w:right="168"/>
        <w:contextualSpacing/>
        <w:jc w:val="both"/>
        <w:rPr>
          <w:sz w:val="28"/>
          <w:szCs w:val="28"/>
        </w:rPr>
      </w:pPr>
      <w:r w:rsidRPr="00A35DEC">
        <w:rPr>
          <w:sz w:val="28"/>
          <w:szCs w:val="28"/>
        </w:rPr>
        <w:tab/>
        <w:t>1) Федеральной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службой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государственной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регистрации,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кадастра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и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картографии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в части получения сведений из Единого государственного реестра</w:t>
      </w:r>
      <w:r w:rsidRPr="00A35DEC">
        <w:rPr>
          <w:spacing w:val="1"/>
          <w:sz w:val="28"/>
          <w:szCs w:val="28"/>
        </w:rPr>
        <w:t xml:space="preserve"> </w:t>
      </w:r>
      <w:r w:rsidRPr="00A35DEC">
        <w:rPr>
          <w:sz w:val="28"/>
          <w:szCs w:val="28"/>
        </w:rPr>
        <w:t>недвижимо</w:t>
      </w:r>
      <w:r w:rsidRPr="00A35DEC">
        <w:rPr>
          <w:sz w:val="28"/>
          <w:szCs w:val="28"/>
        </w:rPr>
        <w:lastRenderedPageBreak/>
        <w:t>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сведений;</w:t>
      </w:r>
    </w:p>
    <w:p w:rsidR="00AB505D" w:rsidRPr="00A35DEC" w:rsidRDefault="00AB505D" w:rsidP="00AB505D">
      <w:pPr>
        <w:ind w:firstLine="708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 Федеральной налоговой службой в части получения 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AB505D" w:rsidRPr="00A35DEC" w:rsidRDefault="00AB505D" w:rsidP="00AB50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3) Пенсионным фондом Российской Федерации в части получения </w:t>
      </w:r>
      <w:r w:rsidRPr="00A35DEC">
        <w:rPr>
          <w:sz w:val="28"/>
          <w:szCs w:val="28"/>
          <w:shd w:val="clear" w:color="auto" w:fill="FFFFFF"/>
        </w:rPr>
        <w:t>сведений 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C912CE" w:rsidRPr="00A35DEC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>2.4. При предоставлении муниципальн</w:t>
      </w:r>
      <w:r w:rsidR="00DC5038">
        <w:rPr>
          <w:rFonts w:ascii="Times New Roman" w:hAnsi="Times New Roman" w:cs="Times New Roman"/>
          <w:sz w:val="28"/>
          <w:szCs w:val="28"/>
        </w:rPr>
        <w:t>ой услуги Администрации</w:t>
      </w:r>
      <w:r w:rsidRPr="00A35DE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A35DEC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A35DEC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EC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874B6" w:rsidRPr="00A35DEC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5D" w:rsidRPr="00A35DEC" w:rsidRDefault="00AB505D" w:rsidP="00AB505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2.5. Результатом предоставления муниципальной услуги является принятие одного из следующих решений:</w:t>
      </w:r>
    </w:p>
    <w:p w:rsidR="00AB505D" w:rsidRPr="00A35DEC" w:rsidRDefault="00AB505D" w:rsidP="00AB505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A35DEC">
        <w:rPr>
          <w:sz w:val="28"/>
          <w:szCs w:val="28"/>
        </w:rPr>
        <w:t>1) решение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B505D" w:rsidRPr="00A35DEC" w:rsidRDefault="00AB505D" w:rsidP="00AB505D">
      <w:pPr>
        <w:ind w:firstLine="708"/>
        <w:contextualSpacing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 решение</w:t>
      </w:r>
      <w:r w:rsidR="00B02C82" w:rsidRPr="00A35DEC">
        <w:rPr>
          <w:sz w:val="28"/>
          <w:szCs w:val="28"/>
        </w:rPr>
        <w:t xml:space="preserve"> (уведомление)</w:t>
      </w:r>
      <w:r w:rsidRPr="00A35DEC">
        <w:rPr>
          <w:sz w:val="28"/>
          <w:szCs w:val="28"/>
        </w:rPr>
        <w:t xml:space="preserve"> </w:t>
      </w:r>
      <w:r w:rsidR="00B02C82" w:rsidRPr="00A35DEC">
        <w:rPr>
          <w:sz w:val="28"/>
          <w:szCs w:val="28"/>
        </w:rPr>
        <w:t xml:space="preserve">об отказе в предоставлении муниципальной услуги по форме согласно приложению № 1 к настоящему Административному регламенту. </w:t>
      </w:r>
    </w:p>
    <w:p w:rsidR="00AB505D" w:rsidRPr="00A35DEC" w:rsidRDefault="00AB505D" w:rsidP="00B02C82">
      <w:pPr>
        <w:ind w:firstLine="540"/>
        <w:contextualSpacing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Процедура предоставления муниципальной услуги завершается получением заявителем (представителя) одного из следующих документов:</w:t>
      </w:r>
    </w:p>
    <w:p w:rsidR="00AB505D" w:rsidRPr="00A35DEC" w:rsidRDefault="00B02C82" w:rsidP="00AB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>1) решения</w:t>
      </w:r>
      <w:r w:rsidR="00AB505D" w:rsidRPr="00A35DEC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B505D" w:rsidRPr="00A35DEC" w:rsidRDefault="00AB505D" w:rsidP="00AB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>2)</w:t>
      </w:r>
      <w:r w:rsidR="00B02C82" w:rsidRPr="00A35DEC">
        <w:rPr>
          <w:rFonts w:ascii="Times New Roman" w:hAnsi="Times New Roman" w:cs="Times New Roman"/>
          <w:sz w:val="28"/>
          <w:szCs w:val="28"/>
        </w:rPr>
        <w:t xml:space="preserve"> решение (</w:t>
      </w:r>
      <w:r w:rsidRPr="00A35DEC">
        <w:rPr>
          <w:rFonts w:ascii="Times New Roman" w:hAnsi="Times New Roman" w:cs="Times New Roman"/>
          <w:sz w:val="28"/>
          <w:szCs w:val="28"/>
        </w:rPr>
        <w:t>уведомления</w:t>
      </w:r>
      <w:r w:rsidR="00B02C82" w:rsidRPr="00A35DEC">
        <w:rPr>
          <w:rFonts w:ascii="Times New Roman" w:hAnsi="Times New Roman" w:cs="Times New Roman"/>
          <w:sz w:val="28"/>
          <w:szCs w:val="28"/>
        </w:rPr>
        <w:t>)</w:t>
      </w:r>
      <w:r w:rsidRPr="00A35DEC">
        <w:rPr>
          <w:rFonts w:ascii="Times New Roman" w:hAnsi="Times New Roman" w:cs="Times New Roman"/>
          <w:sz w:val="28"/>
          <w:szCs w:val="28"/>
        </w:rPr>
        <w:t xml:space="preserve"> об отказе в постановке гражданина на учет.</w:t>
      </w:r>
    </w:p>
    <w:p w:rsidR="00AB505D" w:rsidRPr="00A35DEC" w:rsidRDefault="00AB505D" w:rsidP="00AB50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A35D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505D" w:rsidRPr="00A35DEC" w:rsidRDefault="00AB505D" w:rsidP="00AB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 </w:t>
      </w:r>
    </w:p>
    <w:p w:rsidR="00AB505D" w:rsidRPr="00A35DEC" w:rsidRDefault="00AB505D" w:rsidP="00AB505D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3D06F7" w:rsidRPr="00A35DEC" w:rsidRDefault="003D06F7" w:rsidP="005F5C90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E874B6" w:rsidRPr="00A35DEC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A35DEC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A35DEC" w:rsidRDefault="00E874B6" w:rsidP="00643D5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A35DEC">
        <w:rPr>
          <w:rFonts w:ascii="Times New Roman" w:hAnsi="Times New Roman"/>
          <w:b w:val="0"/>
          <w:i w:val="0"/>
        </w:rPr>
        <w:t>2.</w:t>
      </w:r>
      <w:r w:rsidR="00BF39DA" w:rsidRPr="00A35DEC">
        <w:rPr>
          <w:rFonts w:ascii="Times New Roman" w:hAnsi="Times New Roman"/>
          <w:b w:val="0"/>
          <w:i w:val="0"/>
        </w:rPr>
        <w:t>6</w:t>
      </w:r>
      <w:r w:rsidRPr="00A35DEC">
        <w:rPr>
          <w:rFonts w:ascii="Times New Roman" w:hAnsi="Times New Roman"/>
          <w:b w:val="0"/>
          <w:i w:val="0"/>
        </w:rPr>
        <w:t xml:space="preserve">. </w:t>
      </w:r>
      <w:r w:rsidR="00545243" w:rsidRPr="00A35DEC">
        <w:rPr>
          <w:rFonts w:ascii="Times New Roman" w:hAnsi="Times New Roman"/>
          <w:b w:val="0"/>
          <w:i w:val="0"/>
        </w:rPr>
        <w:t>Ср</w:t>
      </w:r>
      <w:r w:rsidR="005F5C90" w:rsidRPr="00A35DEC">
        <w:rPr>
          <w:rFonts w:ascii="Times New Roman" w:hAnsi="Times New Roman"/>
          <w:b w:val="0"/>
          <w:i w:val="0"/>
        </w:rPr>
        <w:t>ок предоставления муниципальной</w:t>
      </w:r>
      <w:r w:rsidR="00545243" w:rsidRPr="00A35DEC">
        <w:rPr>
          <w:rFonts w:ascii="Times New Roman" w:hAnsi="Times New Roman"/>
          <w:b w:val="0"/>
          <w:i w:val="0"/>
        </w:rPr>
        <w:t xml:space="preserve"> услуги определяется в соответствии с Земельным кодексом Российской Федерации</w:t>
      </w:r>
      <w:r w:rsidR="00643D51" w:rsidRPr="00A35DEC">
        <w:rPr>
          <w:rFonts w:ascii="Times New Roman" w:hAnsi="Times New Roman"/>
          <w:b w:val="0"/>
          <w:i w:val="0"/>
        </w:rPr>
        <w:t>,</w:t>
      </w:r>
      <w:r w:rsidR="00643D51" w:rsidRPr="00A35DEC">
        <w:rPr>
          <w:rFonts w:ascii="Times New Roman" w:hAnsi="Times New Roman"/>
        </w:rPr>
        <w:t xml:space="preserve"> </w:t>
      </w:r>
      <w:r w:rsidR="00643D51" w:rsidRPr="00A35DEC">
        <w:rPr>
          <w:rFonts w:ascii="Times New Roman" w:hAnsi="Times New Roman"/>
          <w:b w:val="0"/>
          <w:i w:val="0"/>
        </w:rPr>
        <w:t>Законом Смоленской области от 28.09.2012 года № 66-з «О предоставлении земельных участков отдельным категориям граждан на территории Смоленской области», Законом Смоленской области от 28.09.2012 года № 6</w:t>
      </w:r>
      <w:r w:rsidR="00FC6D24" w:rsidRPr="00A35DEC">
        <w:rPr>
          <w:rFonts w:ascii="Times New Roman" w:hAnsi="Times New Roman"/>
          <w:b w:val="0"/>
          <w:i w:val="0"/>
        </w:rPr>
        <w:t>7</w:t>
      </w:r>
      <w:r w:rsidR="00643D51" w:rsidRPr="00A35DEC">
        <w:rPr>
          <w:rFonts w:ascii="Times New Roman" w:hAnsi="Times New Roman"/>
          <w:b w:val="0"/>
          <w:i w:val="0"/>
        </w:rPr>
        <w:t>-з «</w:t>
      </w:r>
      <w:r w:rsidR="00643D51" w:rsidRPr="00A35DEC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A35DEC">
        <w:rPr>
          <w:rFonts w:ascii="Times New Roman" w:hAnsi="Times New Roman"/>
          <w:b w:val="0"/>
          <w:i w:val="0"/>
        </w:rPr>
        <w:t>».</w:t>
      </w:r>
    </w:p>
    <w:p w:rsidR="00936AEC" w:rsidRPr="00A35DEC" w:rsidRDefault="00936AEC" w:rsidP="00936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20 календарных дней со дня регистрации заявления о постановке на учет.</w:t>
      </w:r>
    </w:p>
    <w:p w:rsidR="00936AEC" w:rsidRPr="00A35DEC" w:rsidRDefault="00936AEC" w:rsidP="00936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 xml:space="preserve"> При направлении заявления и всех необходимых документов, предоставляемых заявителем в электронном виде либо через МФЦ,</w:t>
      </w:r>
      <w:r w:rsidRPr="00A35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DE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системе, о чем заявитель получает соответствующее уведомление в личный кабинет Единого портала, а также с использованием службы коротких сообщений операторов мобильной связи (при наличии).</w:t>
      </w:r>
    </w:p>
    <w:p w:rsidR="00936AEC" w:rsidRPr="00A35DEC" w:rsidRDefault="00936AEC" w:rsidP="00E874B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874B6" w:rsidRPr="00A35DEC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A35DEC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A35DEC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</w:t>
      </w:r>
      <w:r w:rsidR="00BF39DA" w:rsidRPr="00A35DEC">
        <w:rPr>
          <w:sz w:val="28"/>
          <w:szCs w:val="28"/>
        </w:rPr>
        <w:t>7</w:t>
      </w:r>
      <w:r w:rsidRPr="00A35DEC">
        <w:rPr>
          <w:sz w:val="28"/>
          <w:szCs w:val="28"/>
        </w:rPr>
        <w:t xml:space="preserve">. </w:t>
      </w:r>
      <w:r w:rsidR="00A23528" w:rsidRPr="00A35DEC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Pr="00A35DEC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1) Земельный кодекс Российской Федерации; </w:t>
      </w:r>
    </w:p>
    <w:p w:rsidR="00F77CC7" w:rsidRPr="00A35DEC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Pr="00A35DEC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3) Гражданский кодекс Российской Федерации; </w:t>
      </w:r>
    </w:p>
    <w:p w:rsidR="00F77CC7" w:rsidRPr="00A35DEC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4) Градостроительный кодекс Российской Федерации;</w:t>
      </w:r>
    </w:p>
    <w:p w:rsidR="00F77CC7" w:rsidRPr="00A35DEC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5) Федеральный закон от 13.07.2015 № 218-ФЗ «О государственной регистрации недвижимости»;</w:t>
      </w:r>
    </w:p>
    <w:p w:rsidR="00F77CC7" w:rsidRPr="00A35DEC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A35DEC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области»;</w:t>
      </w:r>
    </w:p>
    <w:p w:rsidR="00F77CC7" w:rsidRPr="00A35DEC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A35DEC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 w:rsidRPr="00A35DEC">
        <w:rPr>
          <w:rFonts w:ascii="Times New Roman" w:hAnsi="Times New Roman"/>
          <w:b w:val="0"/>
          <w:i w:val="0"/>
        </w:rPr>
        <w:t>7</w:t>
      </w:r>
      <w:r w:rsidRPr="00A35DEC">
        <w:rPr>
          <w:rFonts w:ascii="Times New Roman" w:hAnsi="Times New Roman"/>
          <w:b w:val="0"/>
          <w:i w:val="0"/>
        </w:rPr>
        <w:t>-з «</w:t>
      </w:r>
      <w:r w:rsidRPr="00A35DEC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A35DEC">
        <w:rPr>
          <w:rFonts w:ascii="Times New Roman" w:hAnsi="Times New Roman"/>
          <w:b w:val="0"/>
          <w:i w:val="0"/>
        </w:rPr>
        <w:t>».</w:t>
      </w:r>
    </w:p>
    <w:p w:rsidR="00A23528" w:rsidRPr="00A35DE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A35DEC" w:rsidRDefault="00DC503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="00A23528" w:rsidRPr="00A35DEC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</w:t>
      </w:r>
      <w:r>
        <w:rPr>
          <w:sz w:val="28"/>
          <w:szCs w:val="28"/>
        </w:rPr>
        <w:t>Администрации</w:t>
      </w:r>
      <w:r w:rsidR="00A23528" w:rsidRPr="00A35DEC">
        <w:rPr>
          <w:sz w:val="28"/>
          <w:szCs w:val="28"/>
        </w:rPr>
        <w:t xml:space="preserve"> в сети Интернет, а также в соответствующем разделе федерального реестра.</w:t>
      </w:r>
    </w:p>
    <w:p w:rsidR="00E874B6" w:rsidRPr="00A35DEC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A35DEC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A35DEC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ab/>
      </w:r>
    </w:p>
    <w:p w:rsidR="00017611" w:rsidRPr="00A35DEC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</w:t>
      </w:r>
      <w:r w:rsidR="00BF39DA" w:rsidRPr="00A35DEC">
        <w:rPr>
          <w:sz w:val="28"/>
          <w:szCs w:val="28"/>
        </w:rPr>
        <w:t>8</w:t>
      </w:r>
      <w:r w:rsidRPr="00A35DEC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A35DEC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2.8.1. В случае предоставления земельного участка </w:t>
      </w:r>
      <w:r w:rsidRPr="00A35DEC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4C670E" w:rsidRPr="00A35DEC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1) </w:t>
      </w:r>
      <w:r w:rsidR="008F622E" w:rsidRPr="00A35DEC">
        <w:rPr>
          <w:sz w:val="28"/>
          <w:szCs w:val="28"/>
        </w:rPr>
        <w:t>З</w:t>
      </w:r>
      <w:r w:rsidR="004C670E" w:rsidRPr="00A35DEC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на бумажном </w:t>
      </w:r>
      <w:r w:rsidR="00933CB3">
        <w:rPr>
          <w:sz w:val="28"/>
          <w:szCs w:val="28"/>
        </w:rPr>
        <w:t>носителе в Администрации</w:t>
      </w:r>
      <w:r w:rsidRPr="00A35DEC">
        <w:rPr>
          <w:sz w:val="28"/>
          <w:szCs w:val="28"/>
        </w:rPr>
        <w:t xml:space="preserve">, многофункциональном центре. </w:t>
      </w:r>
    </w:p>
    <w:p w:rsidR="00E86701" w:rsidRPr="00A35DEC" w:rsidRDefault="00E86701" w:rsidP="00E86701">
      <w:pPr>
        <w:ind w:firstLine="54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заявлении должны быть указаны:</w:t>
      </w:r>
    </w:p>
    <w:p w:rsidR="00E86701" w:rsidRPr="00A35DEC" w:rsidRDefault="00E86701" w:rsidP="00E86701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A35DEC" w:rsidRDefault="00E86701" w:rsidP="00B859C4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A35DEC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</w:t>
      </w:r>
      <w:r w:rsidR="008F622E" w:rsidRPr="00A35DEC">
        <w:rPr>
          <w:sz w:val="28"/>
          <w:szCs w:val="28"/>
          <w:shd w:val="clear" w:color="auto" w:fill="FFFFFF"/>
        </w:rPr>
        <w:t xml:space="preserve"> </w:t>
      </w:r>
      <w:r w:rsidR="008F622E" w:rsidRPr="00A35DEC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A35DEC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A35DEC">
        <w:rPr>
          <w:sz w:val="28"/>
          <w:szCs w:val="28"/>
        </w:rPr>
        <w:t>;</w:t>
      </w:r>
    </w:p>
    <w:p w:rsidR="006F56E6" w:rsidRPr="00A35DEC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  <w:shd w:val="clear" w:color="auto" w:fill="FFFFFF"/>
        </w:rPr>
        <w:t xml:space="preserve">3) </w:t>
      </w:r>
      <w:r w:rsidR="006F56E6" w:rsidRPr="00A35DEC">
        <w:rPr>
          <w:sz w:val="28"/>
          <w:szCs w:val="28"/>
        </w:rPr>
        <w:t>свидетельства о рождении детей;</w:t>
      </w:r>
    </w:p>
    <w:p w:rsidR="006F56E6" w:rsidRPr="00A35DEC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4) документ, подтверждающий регистрацию гражданина в системе индивидуального (персонифицированного) учета;</w:t>
      </w:r>
    </w:p>
    <w:p w:rsidR="006F56E6" w:rsidRPr="00A35DEC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A35DEC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6)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A35DEC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7) свидетельство об усыновлении (удочерении) ребенка (для усыновителя);</w:t>
      </w:r>
    </w:p>
    <w:p w:rsidR="00A874B6" w:rsidRPr="00A35DEC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8) документы, удостоверяющие личность детей, достигших возраста 14 лет.</w:t>
      </w:r>
    </w:p>
    <w:p w:rsidR="00A874B6" w:rsidRPr="00A35DEC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2.8.</w:t>
      </w:r>
      <w:r w:rsidR="0056100D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 xml:space="preserve">. В случае предоставления земельного участка </w:t>
      </w:r>
      <w:r w:rsidRPr="00A35DEC">
        <w:rPr>
          <w:sz w:val="28"/>
          <w:szCs w:val="28"/>
          <w:shd w:val="clear" w:color="auto" w:fill="FFFFFF"/>
        </w:rPr>
        <w:t xml:space="preserve">отдельным категориям граждан, </w:t>
      </w:r>
      <w:r w:rsidRPr="00A35DEC">
        <w:rPr>
          <w:sz w:val="28"/>
          <w:szCs w:val="28"/>
        </w:rPr>
        <w:t xml:space="preserve">проживающим на территории Смоленской области </w:t>
      </w:r>
      <w:r w:rsidR="00507968" w:rsidRPr="00A35DEC">
        <w:rPr>
          <w:sz w:val="28"/>
          <w:szCs w:val="28"/>
        </w:rPr>
        <w:t>и которым</w:t>
      </w:r>
      <w:r w:rsidRPr="00A35DEC">
        <w:rPr>
          <w:sz w:val="28"/>
          <w:szCs w:val="28"/>
        </w:rPr>
        <w:t xml:space="preserve">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A874B6" w:rsidRPr="00A35DEC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2.8.</w:t>
      </w:r>
      <w:r w:rsidR="0056100D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>.1.</w:t>
      </w:r>
      <w:r w:rsidR="00A874B6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 xml:space="preserve">При </w:t>
      </w:r>
      <w:r w:rsidR="00A874B6" w:rsidRPr="00A35DEC">
        <w:rPr>
          <w:sz w:val="28"/>
          <w:szCs w:val="28"/>
        </w:rPr>
        <w:t>предоставлени</w:t>
      </w:r>
      <w:r w:rsidRPr="00A35DEC">
        <w:rPr>
          <w:sz w:val="28"/>
          <w:szCs w:val="28"/>
        </w:rPr>
        <w:t>и</w:t>
      </w:r>
      <w:r w:rsidR="00A874B6" w:rsidRPr="00A35DEC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 w:rsidRPr="00A35DEC">
        <w:rPr>
          <w:sz w:val="28"/>
          <w:szCs w:val="28"/>
        </w:rPr>
        <w:t>3</w:t>
      </w:r>
      <w:r w:rsidRPr="00A35DEC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A35DEC" w:rsidRDefault="00801CEA" w:rsidP="00801CEA">
      <w:pPr>
        <w:ind w:firstLine="54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заявлении должны быть указаны:</w:t>
      </w:r>
    </w:p>
    <w:p w:rsidR="00801CEA" w:rsidRPr="00A35DEC" w:rsidRDefault="00801CEA" w:rsidP="00801CEA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A35DEC" w:rsidRDefault="00801CEA" w:rsidP="00801CEA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</w:t>
      </w:r>
      <w:r w:rsidRPr="00A35DEC">
        <w:rPr>
          <w:sz w:val="28"/>
          <w:szCs w:val="28"/>
          <w:shd w:val="clear" w:color="auto" w:fill="FFFFFF"/>
        </w:rPr>
        <w:t xml:space="preserve"> </w:t>
      </w:r>
      <w:r w:rsidRPr="00A35DEC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A35DEC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A35DEC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A35DEC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3</w:t>
      </w:r>
      <w:r w:rsidR="00801CEA" w:rsidRPr="00A35DEC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A35DEC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4</w:t>
      </w:r>
      <w:r w:rsidR="00801CEA" w:rsidRPr="00A35DEC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A35DEC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5</w:t>
      </w:r>
      <w:r w:rsidR="00801CEA" w:rsidRPr="00A35DEC">
        <w:rPr>
          <w:sz w:val="28"/>
          <w:szCs w:val="28"/>
        </w:rPr>
        <w:t xml:space="preserve">) удостоверение </w:t>
      </w:r>
      <w:r w:rsidR="00EB2705" w:rsidRPr="00A35DEC">
        <w:rPr>
          <w:sz w:val="28"/>
          <w:szCs w:val="28"/>
        </w:rPr>
        <w:t>«</w:t>
      </w:r>
      <w:r w:rsidR="00801CEA" w:rsidRPr="00A35DEC">
        <w:rPr>
          <w:sz w:val="28"/>
          <w:szCs w:val="28"/>
        </w:rPr>
        <w:t>Ветеран труда</w:t>
      </w:r>
      <w:r w:rsidR="00EB2705" w:rsidRPr="00A35DEC">
        <w:rPr>
          <w:sz w:val="28"/>
          <w:szCs w:val="28"/>
        </w:rPr>
        <w:t>»</w:t>
      </w:r>
      <w:r w:rsidR="00801CEA" w:rsidRPr="00A35DEC">
        <w:rPr>
          <w:sz w:val="28"/>
          <w:szCs w:val="28"/>
        </w:rPr>
        <w:t xml:space="preserve"> (для ветеранов труда).</w:t>
      </w:r>
    </w:p>
    <w:p w:rsidR="00A874B6" w:rsidRPr="00A35DEC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2.8.</w:t>
      </w:r>
      <w:r w:rsidR="0056100D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 xml:space="preserve">.2. При </w:t>
      </w:r>
      <w:r w:rsidR="00A874B6" w:rsidRPr="00A35DEC">
        <w:rPr>
          <w:sz w:val="28"/>
          <w:szCs w:val="28"/>
        </w:rPr>
        <w:t>предоставлени</w:t>
      </w:r>
      <w:r w:rsidRPr="00A35DEC">
        <w:rPr>
          <w:sz w:val="28"/>
          <w:szCs w:val="28"/>
        </w:rPr>
        <w:t>и</w:t>
      </w:r>
      <w:r w:rsidR="00A874B6" w:rsidRPr="00A35DEC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 w:rsidRPr="00A35DEC">
        <w:rPr>
          <w:sz w:val="28"/>
          <w:szCs w:val="28"/>
        </w:rPr>
        <w:t>4</w:t>
      </w:r>
      <w:r w:rsidRPr="00A35DEC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A35DEC" w:rsidRDefault="000C2853" w:rsidP="000C2853">
      <w:pPr>
        <w:ind w:firstLine="54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заявлении должны быть указаны:</w:t>
      </w:r>
    </w:p>
    <w:p w:rsidR="000C2853" w:rsidRPr="00A35DEC" w:rsidRDefault="000C2853" w:rsidP="000C2853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A35DEC" w:rsidRDefault="000C2853" w:rsidP="000C2853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</w:t>
      </w:r>
      <w:r w:rsidRPr="00A35DEC">
        <w:rPr>
          <w:sz w:val="28"/>
          <w:szCs w:val="28"/>
          <w:shd w:val="clear" w:color="auto" w:fill="FFFFFF"/>
        </w:rPr>
        <w:t xml:space="preserve"> </w:t>
      </w:r>
      <w:r w:rsidRPr="00A35DEC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A35DEC" w:rsidRDefault="00905A7E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случае</w:t>
      </w:r>
      <w:r w:rsidR="000C2853" w:rsidRPr="00A35DEC">
        <w:rPr>
          <w:sz w:val="28"/>
          <w:szCs w:val="28"/>
        </w:rPr>
        <w:t xml:space="preserve"> если заявление подается пре</w:t>
      </w:r>
      <w:r w:rsidR="001C2619" w:rsidRPr="00A35DEC">
        <w:rPr>
          <w:sz w:val="28"/>
          <w:szCs w:val="28"/>
        </w:rPr>
        <w:t>дставителем, дополнительно пред</w:t>
      </w:r>
      <w:r w:rsidR="000C2853" w:rsidRPr="00A35DEC">
        <w:rPr>
          <w:sz w:val="28"/>
          <w:szCs w:val="28"/>
        </w:rPr>
        <w:t xml:space="preserve">ставляется документ, подтверждающий полномочия представителя действовать от имени заявителя. </w:t>
      </w:r>
    </w:p>
    <w:p w:rsidR="000C2853" w:rsidRPr="00A35DEC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1C2619" w:rsidRPr="00A35DEC">
        <w:rPr>
          <w:sz w:val="28"/>
          <w:szCs w:val="28"/>
        </w:rPr>
        <w:t>орам социального найма, выданный</w:t>
      </w:r>
      <w:r w:rsidRPr="00A35DEC">
        <w:rPr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7) удостоверение вынужденного переселенца (для вынужденных переселенцев);</w:t>
      </w:r>
    </w:p>
    <w:p w:rsidR="00970766" w:rsidRPr="00A35DEC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A35DEC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2.8.</w:t>
      </w:r>
      <w:r w:rsidR="0056100D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>.3. При п</w:t>
      </w:r>
      <w:r w:rsidR="00A874B6" w:rsidRPr="00A35DEC">
        <w:rPr>
          <w:sz w:val="28"/>
          <w:szCs w:val="28"/>
        </w:rPr>
        <w:t>редоставлени</w:t>
      </w:r>
      <w:r w:rsidRPr="00A35DEC">
        <w:rPr>
          <w:sz w:val="28"/>
          <w:szCs w:val="28"/>
        </w:rPr>
        <w:t>и</w:t>
      </w:r>
      <w:r w:rsidR="00A874B6" w:rsidRPr="00A35DEC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 w:rsidR="001C2619" w:rsidRPr="00A35DEC">
        <w:rPr>
          <w:sz w:val="28"/>
          <w:szCs w:val="28"/>
        </w:rPr>
        <w:t xml:space="preserve"> гражданам,</w:t>
      </w:r>
      <w:r w:rsidR="00A874B6" w:rsidRPr="00A35DEC">
        <w:rPr>
          <w:sz w:val="28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найма: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 w:rsidRPr="00A35DEC">
        <w:rPr>
          <w:sz w:val="28"/>
          <w:szCs w:val="28"/>
        </w:rPr>
        <w:t>5</w:t>
      </w:r>
      <w:r w:rsidRPr="00A35DEC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на бумажном </w:t>
      </w:r>
      <w:r w:rsidR="00933CB3">
        <w:rPr>
          <w:sz w:val="28"/>
          <w:szCs w:val="28"/>
        </w:rPr>
        <w:t>носителе в Администрации</w:t>
      </w:r>
      <w:r w:rsidRPr="00A35DEC">
        <w:rPr>
          <w:sz w:val="28"/>
          <w:szCs w:val="28"/>
        </w:rPr>
        <w:t xml:space="preserve">, многофункциональном центре. </w:t>
      </w:r>
    </w:p>
    <w:p w:rsidR="000C2853" w:rsidRPr="00A35DEC" w:rsidRDefault="000C2853" w:rsidP="000C2853">
      <w:pPr>
        <w:ind w:firstLine="54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заявлении должны быть указаны:</w:t>
      </w:r>
    </w:p>
    <w:p w:rsidR="000C2853" w:rsidRPr="00A35DEC" w:rsidRDefault="000C2853" w:rsidP="000C2853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A35DEC" w:rsidRDefault="000C2853" w:rsidP="000C2853">
      <w:pPr>
        <w:ind w:firstLine="709"/>
        <w:jc w:val="both"/>
        <w:rPr>
          <w:bCs/>
          <w:sz w:val="28"/>
          <w:szCs w:val="28"/>
        </w:rPr>
      </w:pPr>
      <w:r w:rsidRPr="00A35DEC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</w:t>
      </w:r>
      <w:r w:rsidRPr="00A35DEC">
        <w:rPr>
          <w:sz w:val="28"/>
          <w:szCs w:val="28"/>
          <w:shd w:val="clear" w:color="auto" w:fill="FFFFFF"/>
        </w:rPr>
        <w:t xml:space="preserve"> </w:t>
      </w:r>
      <w:r w:rsidRPr="00A35DEC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A35DEC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8) удостоверение вынужденного переселенца (для вынужденных переселенцев);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A35DEC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936AEC" w:rsidRPr="00A35DEC" w:rsidRDefault="00017611" w:rsidP="00936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</w:t>
      </w:r>
      <w:r w:rsidR="00D15344" w:rsidRPr="00A35DEC">
        <w:rPr>
          <w:sz w:val="28"/>
          <w:szCs w:val="28"/>
        </w:rPr>
        <w:t>9</w:t>
      </w:r>
      <w:r w:rsidRPr="00A35DEC">
        <w:rPr>
          <w:sz w:val="28"/>
          <w:szCs w:val="28"/>
        </w:rPr>
        <w:t>. Заявлени</w:t>
      </w:r>
      <w:r w:rsidR="00D15344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и прилагаемые документы, указанные в пункте 2.</w:t>
      </w:r>
      <w:r w:rsidR="00D15344" w:rsidRPr="00A35DEC">
        <w:rPr>
          <w:sz w:val="28"/>
          <w:szCs w:val="28"/>
        </w:rPr>
        <w:t>8</w:t>
      </w:r>
      <w:r w:rsidRPr="00A35DEC">
        <w:rPr>
          <w:sz w:val="28"/>
          <w:szCs w:val="28"/>
        </w:rPr>
        <w:t xml:space="preserve"> Административного регламента, направляются (подаются) в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</w:t>
      </w:r>
      <w:r w:rsidR="00936AEC" w:rsidRPr="00A35DEC">
        <w:rPr>
          <w:sz w:val="28"/>
          <w:szCs w:val="28"/>
        </w:rPr>
        <w:t>одним из следующих способов:</w:t>
      </w:r>
    </w:p>
    <w:p w:rsidR="00936AEC" w:rsidRPr="00A35DEC" w:rsidRDefault="00936AEC" w:rsidP="00936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лично заявителем (представителем заявителя) на бумажном носителе;</w:t>
      </w:r>
    </w:p>
    <w:p w:rsidR="00936AEC" w:rsidRPr="00A35DEC" w:rsidRDefault="00936AEC" w:rsidP="00936A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посредством почтового отправления на бумажном носителе;</w:t>
      </w:r>
    </w:p>
    <w:p w:rsidR="00E874B6" w:rsidRPr="00A35DEC" w:rsidRDefault="00936AE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017611" w:rsidRPr="00A35DEC">
        <w:rPr>
          <w:sz w:val="28"/>
          <w:szCs w:val="28"/>
        </w:rPr>
        <w:t>в электронной форме путем заполнения формы запро</w:t>
      </w:r>
      <w:r w:rsidR="004301EF" w:rsidRPr="00A35DEC">
        <w:rPr>
          <w:sz w:val="28"/>
          <w:szCs w:val="28"/>
        </w:rPr>
        <w:t>са через личный кабинет на ЕПГУ</w:t>
      </w:r>
      <w:r w:rsidR="003906DF" w:rsidRPr="00A35DEC">
        <w:rPr>
          <w:sz w:val="28"/>
          <w:szCs w:val="28"/>
        </w:rPr>
        <w:t>.</w:t>
      </w:r>
    </w:p>
    <w:p w:rsidR="00AA0562" w:rsidRPr="00A35DEC" w:rsidRDefault="00AA0562" w:rsidP="00AA0562">
      <w:pPr>
        <w:ind w:firstLine="656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Муниципальная услуга в упреждающем (</w:t>
      </w:r>
      <w:proofErr w:type="spellStart"/>
      <w:r w:rsidRPr="00A35DEC">
        <w:rPr>
          <w:sz w:val="28"/>
          <w:szCs w:val="28"/>
        </w:rPr>
        <w:t>проактивном</w:t>
      </w:r>
      <w:proofErr w:type="spellEnd"/>
      <w:r w:rsidRPr="00A35DEC">
        <w:rPr>
          <w:sz w:val="28"/>
          <w:szCs w:val="28"/>
        </w:rPr>
        <w:t>) режиме не предоставляется</w:t>
      </w:r>
      <w:r w:rsidR="00936AEC" w:rsidRPr="00A35DEC">
        <w:rPr>
          <w:sz w:val="28"/>
          <w:szCs w:val="28"/>
        </w:rPr>
        <w:t>.</w:t>
      </w:r>
    </w:p>
    <w:p w:rsidR="00936AEC" w:rsidRPr="00A35DEC" w:rsidRDefault="00936AEC" w:rsidP="00AA0562">
      <w:pPr>
        <w:ind w:firstLine="656"/>
        <w:jc w:val="both"/>
        <w:rPr>
          <w:sz w:val="28"/>
          <w:szCs w:val="28"/>
        </w:rPr>
      </w:pPr>
    </w:p>
    <w:p w:rsidR="00E874B6" w:rsidRPr="00A35DEC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A35DEC" w:rsidRDefault="00196192" w:rsidP="0019619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A35DEC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A35DEC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2.1</w:t>
      </w:r>
      <w:r w:rsidR="00607390" w:rsidRPr="00A35DEC">
        <w:rPr>
          <w:sz w:val="28"/>
          <w:szCs w:val="28"/>
        </w:rPr>
        <w:t>0</w:t>
      </w:r>
      <w:r w:rsidRPr="00A35DEC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8B1240" w:rsidRPr="00A35DEC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D57968" w:rsidRPr="00A35DEC">
        <w:rPr>
          <w:sz w:val="28"/>
          <w:szCs w:val="28"/>
        </w:rPr>
        <w:t xml:space="preserve"> </w:t>
      </w:r>
      <w:r w:rsidR="00AF242E" w:rsidRPr="00A35DEC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A35DEC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A35DEC">
        <w:rPr>
          <w:sz w:val="28"/>
          <w:szCs w:val="28"/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A35DEC">
        <w:rPr>
          <w:sz w:val="28"/>
          <w:szCs w:val="28"/>
          <w:shd w:val="clear" w:color="auto" w:fill="FFFFFF"/>
        </w:rPr>
        <w:t>(для инвалидов, родителей, имеющих ребенка-инвалида);</w:t>
      </w:r>
    </w:p>
    <w:p w:rsidR="00C35870" w:rsidRPr="00A35DEC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5DEC">
        <w:rPr>
          <w:sz w:val="28"/>
          <w:szCs w:val="28"/>
        </w:rPr>
        <w:t>-</w:t>
      </w:r>
      <w:r w:rsidR="00C35870" w:rsidRPr="00A35DEC">
        <w:rPr>
          <w:sz w:val="28"/>
          <w:szCs w:val="28"/>
        </w:rPr>
        <w:t xml:space="preserve"> </w:t>
      </w:r>
      <w:r w:rsidR="00263BCA" w:rsidRPr="00A35DEC">
        <w:rPr>
          <w:sz w:val="28"/>
          <w:szCs w:val="28"/>
        </w:rPr>
        <w:t>сведения из ЕГРН о</w:t>
      </w:r>
      <w:r w:rsidR="00C35870" w:rsidRPr="00A35DEC">
        <w:rPr>
          <w:sz w:val="28"/>
          <w:szCs w:val="28"/>
          <w:shd w:val="clear" w:color="auto" w:fill="FFFFFF"/>
        </w:rPr>
        <w:t xml:space="preserve"> земельных участках, предоставленных в собственность или аренду гражданину, и о правоустанавливающих документах на них</w:t>
      </w:r>
      <w:r w:rsidR="00263BCA" w:rsidRPr="00A35DEC">
        <w:rPr>
          <w:sz w:val="28"/>
          <w:szCs w:val="28"/>
          <w:shd w:val="clear" w:color="auto" w:fill="FFFFFF"/>
        </w:rPr>
        <w:t>;</w:t>
      </w:r>
    </w:p>
    <w:p w:rsidR="00263BCA" w:rsidRPr="00A35DEC" w:rsidRDefault="00263BCA" w:rsidP="00263BCA">
      <w:pPr>
        <w:ind w:firstLine="708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263BCA" w:rsidRPr="00A35DEC" w:rsidRDefault="00263BCA" w:rsidP="00263BCA">
      <w:pPr>
        <w:ind w:firstLine="708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6A00C3" w:rsidRPr="00A35DEC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2.1</w:t>
      </w:r>
      <w:r w:rsidR="00607390" w:rsidRPr="00A35DEC">
        <w:rPr>
          <w:sz w:val="28"/>
          <w:szCs w:val="28"/>
        </w:rPr>
        <w:t>1</w:t>
      </w:r>
      <w:r w:rsidRPr="00A35DEC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A35DEC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A35DEC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</w:t>
      </w:r>
      <w:r w:rsidR="00263BCA" w:rsidRPr="00A35DEC">
        <w:rPr>
          <w:sz w:val="28"/>
          <w:szCs w:val="28"/>
        </w:rPr>
        <w:t>льного образования «Духовщинский</w:t>
      </w:r>
      <w:r w:rsidRPr="00A35DEC">
        <w:rPr>
          <w:sz w:val="28"/>
          <w:szCs w:val="28"/>
        </w:rPr>
        <w:t xml:space="preserve"> район»  Смоленской области</w:t>
      </w:r>
      <w:r w:rsidR="001C2619" w:rsidRPr="00A35DEC">
        <w:rPr>
          <w:sz w:val="28"/>
          <w:szCs w:val="28"/>
        </w:rPr>
        <w:t>,</w:t>
      </w:r>
      <w:r w:rsidRPr="00A35DEC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A35DEC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A35DEC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196192" w:rsidRPr="00A35DEC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A35DEC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196192" w:rsidRPr="00A35DEC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A35DEC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- </w:t>
      </w:r>
      <w:r w:rsidR="00196192" w:rsidRPr="00A35DEC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196192" w:rsidRPr="00A35DEC" w:rsidRDefault="00C827DC" w:rsidP="003B61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196192" w:rsidRPr="00A35DEC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C5038">
        <w:rPr>
          <w:sz w:val="28"/>
          <w:szCs w:val="28"/>
        </w:rPr>
        <w:t>Администрации</w:t>
      </w:r>
      <w:r w:rsidR="00196192" w:rsidRPr="00A35DEC">
        <w:rPr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C5038">
        <w:rPr>
          <w:sz w:val="28"/>
          <w:szCs w:val="28"/>
        </w:rPr>
        <w:t>Администрации</w:t>
      </w:r>
      <w:r w:rsidR="00196192" w:rsidRPr="00A35DEC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C2619" w:rsidRPr="00A35DEC" w:rsidRDefault="001C2619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A35DEC" w:rsidRDefault="00C827DC" w:rsidP="00C827D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A35DEC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A35DE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2.1</w:t>
      </w:r>
      <w:r w:rsidR="00607390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A35DEC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 в заявлении</w:t>
      </w:r>
      <w:r w:rsidRPr="00A35DEC">
        <w:rPr>
          <w:sz w:val="28"/>
          <w:szCs w:val="28"/>
          <w:shd w:val="clear" w:color="auto" w:fill="FFFFFF"/>
        </w:rPr>
        <w:t xml:space="preserve"> не </w:t>
      </w:r>
      <w:r w:rsidR="00507968" w:rsidRPr="00A35DEC">
        <w:rPr>
          <w:sz w:val="28"/>
          <w:szCs w:val="28"/>
          <w:shd w:val="clear" w:color="auto" w:fill="FFFFFF"/>
        </w:rPr>
        <w:t>указаны</w:t>
      </w:r>
      <w:r w:rsidRPr="00A35DEC">
        <w:rPr>
          <w:sz w:val="28"/>
          <w:szCs w:val="28"/>
          <w:shd w:val="clear" w:color="auto" w:fill="FFFFFF"/>
        </w:rPr>
        <w:t xml:space="preserve"> сведения, предусмотренные пункт</w:t>
      </w:r>
      <w:r w:rsidR="00FC7924" w:rsidRPr="00A35DEC">
        <w:rPr>
          <w:sz w:val="28"/>
          <w:szCs w:val="28"/>
          <w:shd w:val="clear" w:color="auto" w:fill="FFFFFF"/>
        </w:rPr>
        <w:t>ами</w:t>
      </w:r>
      <w:r w:rsidRPr="00A35DEC">
        <w:rPr>
          <w:sz w:val="28"/>
          <w:szCs w:val="28"/>
          <w:shd w:val="clear" w:color="auto" w:fill="FFFFFF"/>
        </w:rPr>
        <w:t xml:space="preserve"> 2.8.</w:t>
      </w:r>
      <w:r w:rsidR="00FC7924" w:rsidRPr="00A35DEC">
        <w:rPr>
          <w:sz w:val="28"/>
          <w:szCs w:val="28"/>
          <w:shd w:val="clear" w:color="auto" w:fill="FFFFFF"/>
        </w:rPr>
        <w:t>1 и 2.8.2</w:t>
      </w:r>
      <w:r w:rsidRPr="00A35DEC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A35DEC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к </w:t>
      </w:r>
      <w:r w:rsidR="00263BCA" w:rsidRPr="00A35DEC">
        <w:rPr>
          <w:sz w:val="28"/>
          <w:szCs w:val="28"/>
        </w:rPr>
        <w:t>заявлению приложены</w:t>
      </w:r>
      <w:r w:rsidRPr="00A35DEC">
        <w:rPr>
          <w:sz w:val="28"/>
          <w:szCs w:val="28"/>
        </w:rPr>
        <w:t xml:space="preserve"> документы, состав, форма или содержание которых не соответствуют требованиям </w:t>
      </w:r>
      <w:r w:rsidR="007852E6" w:rsidRPr="00A35DEC">
        <w:rPr>
          <w:sz w:val="28"/>
          <w:szCs w:val="28"/>
        </w:rPr>
        <w:t>пункт</w:t>
      </w:r>
      <w:r w:rsidR="00FC7924" w:rsidRPr="00A35DEC">
        <w:rPr>
          <w:sz w:val="28"/>
          <w:szCs w:val="28"/>
        </w:rPr>
        <w:t>ов 2.8.1 и</w:t>
      </w:r>
      <w:r w:rsidR="007852E6" w:rsidRPr="00A35DEC">
        <w:rPr>
          <w:sz w:val="28"/>
          <w:szCs w:val="28"/>
        </w:rPr>
        <w:t xml:space="preserve"> </w:t>
      </w:r>
      <w:r w:rsidR="00263BCA" w:rsidRPr="00A35DEC">
        <w:rPr>
          <w:sz w:val="28"/>
          <w:szCs w:val="28"/>
        </w:rPr>
        <w:t>2.8.2 настоящего</w:t>
      </w:r>
      <w:r w:rsidR="007852E6" w:rsidRPr="00A35DEC">
        <w:rPr>
          <w:sz w:val="28"/>
          <w:szCs w:val="28"/>
        </w:rPr>
        <w:t xml:space="preserve"> Административного регламента</w:t>
      </w:r>
      <w:r w:rsidR="00704972" w:rsidRPr="00A35DEC">
        <w:rPr>
          <w:sz w:val="28"/>
          <w:szCs w:val="28"/>
        </w:rPr>
        <w:t>;</w:t>
      </w:r>
      <w:r w:rsidRPr="00A35DEC">
        <w:rPr>
          <w:sz w:val="28"/>
          <w:szCs w:val="28"/>
        </w:rPr>
        <w:t xml:space="preserve"> </w:t>
      </w:r>
    </w:p>
    <w:p w:rsidR="0048190F" w:rsidRPr="00A35DEC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A35DEC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A35DEC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A35DEC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A35DE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A35DE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A35DE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F31B9D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A35DEC" w:rsidRDefault="00263BCA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Решение (у</w:t>
      </w:r>
      <w:r w:rsidR="005F71CC" w:rsidRPr="00A35DEC">
        <w:rPr>
          <w:sz w:val="28"/>
          <w:szCs w:val="28"/>
        </w:rPr>
        <w:t>ведомление</w:t>
      </w:r>
      <w:r w:rsidRPr="00A35DEC">
        <w:rPr>
          <w:sz w:val="28"/>
          <w:szCs w:val="28"/>
        </w:rPr>
        <w:t>)</w:t>
      </w:r>
      <w:r w:rsidR="005F71CC" w:rsidRPr="00A35DE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="003B614F" w:rsidRPr="00A35DEC">
        <w:rPr>
          <w:sz w:val="28"/>
          <w:szCs w:val="28"/>
        </w:rPr>
        <w:t>П</w:t>
      </w:r>
      <w:r w:rsidR="005F71CC" w:rsidRPr="00A35DEC">
        <w:rPr>
          <w:sz w:val="28"/>
          <w:szCs w:val="28"/>
        </w:rPr>
        <w:t xml:space="preserve">риложении № </w:t>
      </w:r>
      <w:r w:rsidR="00271F81" w:rsidRPr="00A35DEC">
        <w:rPr>
          <w:sz w:val="28"/>
          <w:szCs w:val="28"/>
        </w:rPr>
        <w:t>6</w:t>
      </w:r>
      <w:r w:rsidR="005F71CC" w:rsidRPr="00A35DEC">
        <w:rPr>
          <w:sz w:val="28"/>
          <w:szCs w:val="28"/>
        </w:rPr>
        <w:t xml:space="preserve"> к </w:t>
      </w:r>
      <w:r w:rsidR="005F71CC" w:rsidRPr="00A35DEC">
        <w:rPr>
          <w:sz w:val="28"/>
          <w:szCs w:val="28"/>
        </w:rPr>
        <w:lastRenderedPageBreak/>
        <w:t>настоящему Административному регламенту,</w:t>
      </w:r>
      <w:r w:rsidR="003B614F" w:rsidRPr="00A35DEC">
        <w:rPr>
          <w:sz w:val="28"/>
          <w:szCs w:val="28"/>
        </w:rPr>
        <w:t xml:space="preserve"> направляется в личный кабинет з</w:t>
      </w:r>
      <w:r w:rsidR="005F71CC" w:rsidRPr="00A35DEC">
        <w:rPr>
          <w:sz w:val="28"/>
          <w:szCs w:val="28"/>
        </w:rPr>
        <w:t xml:space="preserve">аявителя на ЕПГУ не позднее первого рабочего дня, следующего за днем подачи заявления. </w:t>
      </w:r>
    </w:p>
    <w:p w:rsidR="005F71CC" w:rsidRPr="00A35DE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Отказ в приеме документов, необходимых для предоставления муниципальной услуги, не пре</w:t>
      </w:r>
      <w:r w:rsidR="003B614F" w:rsidRPr="00A35DEC">
        <w:rPr>
          <w:sz w:val="28"/>
          <w:szCs w:val="28"/>
        </w:rPr>
        <w:t>пятствует повторному обращению з</w:t>
      </w:r>
      <w:r w:rsidRPr="00A35DEC">
        <w:rPr>
          <w:sz w:val="28"/>
          <w:szCs w:val="28"/>
        </w:rPr>
        <w:t>аявителя за предоставлением муниципальной услуги.</w:t>
      </w:r>
    </w:p>
    <w:p w:rsidR="005F71CC" w:rsidRPr="00A35DE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A35DEC" w:rsidRDefault="003B25F1" w:rsidP="003B25F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A35DEC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A35DEC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2.1</w:t>
      </w:r>
      <w:r w:rsidR="0066065A" w:rsidRPr="00A35DEC">
        <w:rPr>
          <w:sz w:val="28"/>
          <w:szCs w:val="28"/>
        </w:rPr>
        <w:t>3</w:t>
      </w:r>
      <w:r w:rsidRPr="00A35DEC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A35DEC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A35DEC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2.1</w:t>
      </w:r>
      <w:r w:rsidR="0066065A" w:rsidRPr="00A35DEC">
        <w:rPr>
          <w:sz w:val="28"/>
          <w:szCs w:val="28"/>
        </w:rPr>
        <w:t>4</w:t>
      </w:r>
      <w:r w:rsidRPr="00A35DEC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A35DEC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35DEC">
        <w:rPr>
          <w:sz w:val="28"/>
          <w:szCs w:val="28"/>
        </w:rPr>
        <w:t xml:space="preserve">1) в случае предоставления земельного участка </w:t>
      </w:r>
      <w:r w:rsidRPr="00A35DEC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FC7924" w:rsidRPr="00A35DEC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A35DEC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  <w:shd w:val="clear" w:color="auto" w:fill="FFFFFF"/>
        </w:rPr>
        <w:t xml:space="preserve"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</w:t>
      </w:r>
      <w:r w:rsidR="00263BCA" w:rsidRPr="00A35DEC">
        <w:rPr>
          <w:sz w:val="28"/>
          <w:szCs w:val="28"/>
          <w:shd w:val="clear" w:color="auto" w:fill="FFFFFF"/>
        </w:rPr>
        <w:t>регламента документах</w:t>
      </w:r>
      <w:r w:rsidRPr="00A35DEC">
        <w:rPr>
          <w:sz w:val="28"/>
          <w:szCs w:val="28"/>
          <w:shd w:val="clear" w:color="auto" w:fill="FFFFFF"/>
        </w:rPr>
        <w:t>, информации и являющихся основанием для постановки гражданина на учет;</w:t>
      </w:r>
    </w:p>
    <w:p w:rsidR="00FC7924" w:rsidRPr="00A35DEC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2) в случае предоставления земельного участка </w:t>
      </w:r>
      <w:r w:rsidRPr="00A35DEC">
        <w:rPr>
          <w:sz w:val="28"/>
          <w:szCs w:val="28"/>
          <w:shd w:val="clear" w:color="auto" w:fill="FFFFFF"/>
        </w:rPr>
        <w:t>отдельным категориям граждан</w:t>
      </w:r>
      <w:r w:rsidRPr="00A35DEC">
        <w:rPr>
          <w:sz w:val="28"/>
          <w:szCs w:val="28"/>
        </w:rPr>
        <w:t>:</w:t>
      </w:r>
    </w:p>
    <w:p w:rsidR="00FC6D24" w:rsidRPr="00A35DEC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</w:t>
      </w:r>
      <w:r w:rsidR="00263BCA" w:rsidRPr="00A35DEC">
        <w:rPr>
          <w:sz w:val="28"/>
          <w:szCs w:val="28"/>
        </w:rPr>
        <w:t>области» земельного</w:t>
      </w:r>
      <w:r w:rsidRPr="00A35DEC">
        <w:rPr>
          <w:sz w:val="28"/>
          <w:szCs w:val="28"/>
        </w:rPr>
        <w:t xml:space="preserve"> участка в собственность бесплатно;</w:t>
      </w:r>
    </w:p>
    <w:p w:rsidR="002F2915" w:rsidRPr="00A35DEC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527E53" w:rsidRPr="00A35DEC">
        <w:rPr>
          <w:sz w:val="28"/>
          <w:szCs w:val="28"/>
        </w:rPr>
        <w:t xml:space="preserve"> выявлени</w:t>
      </w:r>
      <w:r w:rsidR="002F2915" w:rsidRPr="00A35DEC">
        <w:rPr>
          <w:sz w:val="28"/>
          <w:szCs w:val="28"/>
        </w:rPr>
        <w:t>е</w:t>
      </w:r>
      <w:r w:rsidR="00527E53" w:rsidRPr="00A35DEC">
        <w:rPr>
          <w:sz w:val="28"/>
          <w:szCs w:val="28"/>
        </w:rPr>
        <w:t xml:space="preserve"> факта предоставления гражданину земельного участка </w:t>
      </w:r>
      <w:r w:rsidR="00126A36" w:rsidRPr="00A35DEC">
        <w:rPr>
          <w:sz w:val="28"/>
          <w:szCs w:val="28"/>
        </w:rPr>
        <w:t>в собственность бесплатно</w:t>
      </w:r>
      <w:r w:rsidR="00527E53" w:rsidRPr="00A35DEC">
        <w:rPr>
          <w:sz w:val="28"/>
          <w:szCs w:val="28"/>
        </w:rPr>
        <w:t xml:space="preserve"> </w:t>
      </w:r>
      <w:r w:rsidR="00126A36" w:rsidRPr="00A35DEC">
        <w:rPr>
          <w:sz w:val="28"/>
          <w:szCs w:val="28"/>
        </w:rPr>
        <w:t xml:space="preserve">по </w:t>
      </w:r>
      <w:r w:rsidR="00527E53" w:rsidRPr="00A35DEC">
        <w:rPr>
          <w:sz w:val="28"/>
          <w:szCs w:val="28"/>
        </w:rPr>
        <w:t>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DD00BE" w:rsidRPr="00A35DEC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527E53" w:rsidRPr="00A35DEC">
        <w:rPr>
          <w:sz w:val="28"/>
          <w:szCs w:val="28"/>
        </w:rPr>
        <w:t xml:space="preserve"> обнаружени</w:t>
      </w:r>
      <w:r w:rsidRPr="00A35DEC">
        <w:rPr>
          <w:sz w:val="28"/>
          <w:szCs w:val="28"/>
        </w:rPr>
        <w:t>е</w:t>
      </w:r>
      <w:r w:rsidR="00527E53" w:rsidRPr="00A35DEC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A35DEC">
        <w:rPr>
          <w:sz w:val="28"/>
          <w:szCs w:val="28"/>
        </w:rPr>
        <w:t xml:space="preserve">пунктом 2.8.2 настоящего Административного </w:t>
      </w:r>
      <w:r w:rsidR="00263BCA" w:rsidRPr="00A35DEC">
        <w:rPr>
          <w:sz w:val="28"/>
          <w:szCs w:val="28"/>
        </w:rPr>
        <w:t>регламента документах</w:t>
      </w:r>
      <w:r w:rsidR="00527E53" w:rsidRPr="00A35DEC">
        <w:rPr>
          <w:sz w:val="28"/>
          <w:szCs w:val="28"/>
        </w:rPr>
        <w:t>, информации и являющихся основанием для постановки гражданина на учет</w:t>
      </w:r>
      <w:r w:rsidRPr="00A35DEC">
        <w:rPr>
          <w:sz w:val="28"/>
          <w:szCs w:val="28"/>
        </w:rPr>
        <w:t>.</w:t>
      </w:r>
    </w:p>
    <w:p w:rsidR="00DD00BE" w:rsidRPr="00A35DEC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A35DEC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A35DEC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A35DEC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2.1</w:t>
      </w:r>
      <w:r w:rsidR="003F002A" w:rsidRPr="00A35DEC">
        <w:rPr>
          <w:sz w:val="28"/>
          <w:szCs w:val="28"/>
        </w:rPr>
        <w:t>5</w:t>
      </w:r>
      <w:r w:rsidRPr="00A35DEC">
        <w:rPr>
          <w:sz w:val="28"/>
          <w:szCs w:val="28"/>
        </w:rPr>
        <w:t xml:space="preserve">. </w:t>
      </w:r>
      <w:r w:rsidR="003F002A" w:rsidRPr="00A35DEC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A35DEC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A35DEC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A35DEC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A35DEC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2.1</w:t>
      </w:r>
      <w:r w:rsidR="00FF3563" w:rsidRPr="00A35DEC">
        <w:rPr>
          <w:sz w:val="28"/>
          <w:szCs w:val="28"/>
        </w:rPr>
        <w:t>6</w:t>
      </w:r>
      <w:r w:rsidRPr="00A35DEC">
        <w:rPr>
          <w:sz w:val="28"/>
          <w:szCs w:val="28"/>
        </w:rPr>
        <w:t xml:space="preserve">. </w:t>
      </w:r>
      <w:r w:rsidR="00FF3563" w:rsidRPr="00A35DEC">
        <w:rPr>
          <w:sz w:val="28"/>
          <w:szCs w:val="28"/>
        </w:rPr>
        <w:t xml:space="preserve">Предоставление муниципальной </w:t>
      </w:r>
      <w:r w:rsidR="00263BCA" w:rsidRPr="00A35DEC">
        <w:rPr>
          <w:sz w:val="28"/>
          <w:szCs w:val="28"/>
        </w:rPr>
        <w:t>услуги осуществляется</w:t>
      </w:r>
      <w:r w:rsidR="00FF3563" w:rsidRPr="00A35DEC">
        <w:rPr>
          <w:sz w:val="28"/>
          <w:szCs w:val="28"/>
        </w:rPr>
        <w:t xml:space="preserve"> бесплатно.</w:t>
      </w:r>
    </w:p>
    <w:p w:rsidR="006F5A51" w:rsidRPr="00A35DEC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A35DEC" w:rsidRDefault="006F5A51" w:rsidP="006F5A5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A35DEC" w:rsidRDefault="00FF3563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4997" w:rsidRPr="00A35DEC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A35DEC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A35DEC">
        <w:rPr>
          <w:sz w:val="28"/>
          <w:szCs w:val="28"/>
        </w:rPr>
        <w:t>м</w:t>
      </w:r>
      <w:r w:rsidRPr="00A35DEC">
        <w:rPr>
          <w:sz w:val="28"/>
          <w:szCs w:val="28"/>
        </w:rPr>
        <w:t xml:space="preserve">униципальной услуги, </w:t>
      </w:r>
      <w:r w:rsidR="00E26A50" w:rsidRPr="00A35DEC">
        <w:rPr>
          <w:sz w:val="28"/>
          <w:szCs w:val="28"/>
        </w:rPr>
        <w:t>не предусмотрены.</w:t>
      </w:r>
    </w:p>
    <w:p w:rsidR="00824997" w:rsidRPr="00A35DEC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A35DEC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A35DEC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A35DEC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</w:t>
      </w:r>
      <w:r w:rsidR="009C0135" w:rsidRPr="00A35DEC">
        <w:rPr>
          <w:sz w:val="28"/>
          <w:szCs w:val="28"/>
        </w:rPr>
        <w:t>18</w:t>
      </w:r>
      <w:r w:rsidRPr="00A35DEC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A35DEC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A35DEC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A35DEC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A35DEC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</w:t>
      </w:r>
      <w:r w:rsidR="009C0135" w:rsidRPr="00A35DEC">
        <w:rPr>
          <w:sz w:val="28"/>
          <w:szCs w:val="28"/>
        </w:rPr>
        <w:t>19</w:t>
      </w:r>
      <w:r w:rsidRPr="00A35DEC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63BCA" w:rsidRPr="00A35DEC" w:rsidRDefault="00263BC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3BCA" w:rsidRPr="00A35DEC" w:rsidRDefault="00263BCA" w:rsidP="00263BCA">
      <w:pPr>
        <w:ind w:firstLine="539"/>
        <w:contextualSpacing/>
        <w:jc w:val="both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Требования к помещениям, в которых предоставляется муници</w:t>
      </w:r>
      <w:r w:rsidR="003817AC" w:rsidRPr="00A35DEC">
        <w:rPr>
          <w:b/>
          <w:sz w:val="28"/>
          <w:szCs w:val="28"/>
        </w:rPr>
        <w:t>пальная услуга,</w:t>
      </w:r>
      <w:r w:rsidRPr="00A35DEC">
        <w:rPr>
          <w:b/>
          <w:sz w:val="28"/>
          <w:szCs w:val="28"/>
        </w:rPr>
        <w:t xml:space="preserve">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17AC" w:rsidRPr="00A35DEC" w:rsidRDefault="003817AC" w:rsidP="003817A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b/>
          <w:sz w:val="28"/>
          <w:szCs w:val="28"/>
        </w:rPr>
      </w:pPr>
    </w:p>
    <w:p w:rsidR="003817AC" w:rsidRPr="00A35DEC" w:rsidRDefault="003817AC" w:rsidP="003817A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A35DEC">
        <w:rPr>
          <w:b/>
          <w:sz w:val="28"/>
          <w:szCs w:val="28"/>
        </w:rPr>
        <w:tab/>
      </w:r>
      <w:r w:rsidRPr="00A35DEC">
        <w:rPr>
          <w:sz w:val="28"/>
          <w:szCs w:val="28"/>
        </w:rPr>
        <w:t>2.20.</w:t>
      </w:r>
      <w:r w:rsidRPr="00A35DEC">
        <w:rPr>
          <w:b/>
          <w:sz w:val="28"/>
          <w:szCs w:val="28"/>
        </w:rPr>
        <w:t xml:space="preserve"> </w:t>
      </w:r>
      <w:r w:rsidRPr="00A35DEC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В случае, если имеется возможность организации стоянки (парковки) возле зда</w:t>
      </w:r>
      <w:r w:rsidRPr="00A35DEC">
        <w:rPr>
          <w:sz w:val="28"/>
          <w:szCs w:val="28"/>
        </w:rPr>
        <w:lastRenderedPageBreak/>
        <w:t>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35DEC">
        <w:rPr>
          <w:sz w:val="28"/>
          <w:szCs w:val="28"/>
          <w:lang w:val="en-US" w:eastAsia="en-US" w:bidi="en-US"/>
        </w:rPr>
        <w:t>I</w:t>
      </w:r>
      <w:r w:rsidRPr="00A35DEC">
        <w:rPr>
          <w:sz w:val="28"/>
          <w:szCs w:val="28"/>
          <w:lang w:eastAsia="en-US" w:bidi="en-US"/>
        </w:rPr>
        <w:t xml:space="preserve">, </w:t>
      </w:r>
      <w:r w:rsidRPr="00A35DEC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614F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 xml:space="preserve">Центральный вход в здание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наименование;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452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 xml:space="preserve">местонахождение и юридический адрес; </w:t>
      </w: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режим работы; график приема;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номера телефонов для справок.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3B614F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противопожарной системой и средствами пожаротушения; си</w:t>
      </w:r>
      <w:r w:rsidRPr="00A35DEC">
        <w:rPr>
          <w:sz w:val="28"/>
          <w:szCs w:val="28"/>
        </w:rPr>
        <w:t>-</w:t>
      </w:r>
    </w:p>
    <w:p w:rsidR="003B614F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с</w:t>
      </w:r>
      <w:r w:rsidRPr="00A35DEC">
        <w:rPr>
          <w:sz w:val="28"/>
          <w:szCs w:val="28"/>
        </w:rPr>
        <w:t>ис</w:t>
      </w:r>
      <w:r w:rsidR="003817AC" w:rsidRPr="00A35DEC">
        <w:rPr>
          <w:sz w:val="28"/>
          <w:szCs w:val="28"/>
        </w:rPr>
        <w:t xml:space="preserve">темой оповещения о </w:t>
      </w:r>
      <w:r w:rsidRPr="00A35DEC">
        <w:rPr>
          <w:sz w:val="28"/>
          <w:szCs w:val="28"/>
        </w:rPr>
        <w:t>возникновении чрезвычайной ситуации;</w:t>
      </w:r>
    </w:p>
    <w:p w:rsidR="003B614F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 xml:space="preserve">средствами оказания первой медицинской помощи; туалетными 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комнатами для посетителей.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Зал ожидания з</w:t>
      </w:r>
      <w:r w:rsidR="003817AC" w:rsidRPr="00A35DEC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Мест</w:t>
      </w:r>
      <w:r w:rsidR="003B614F" w:rsidRPr="00A35DEC">
        <w:rPr>
          <w:sz w:val="28"/>
          <w:szCs w:val="28"/>
        </w:rPr>
        <w:t>а приема з</w:t>
      </w:r>
      <w:r w:rsidRPr="00A35DEC">
        <w:rPr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номера кабинета и наименования отдела;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фамилии, имени и отчества (последнее - при наличии), должности ответственного лица за пр</w:t>
      </w:r>
      <w:r w:rsidRPr="00A35DEC">
        <w:rPr>
          <w:sz w:val="28"/>
          <w:szCs w:val="28"/>
        </w:rPr>
        <w:t>ием документов; графика приема з</w:t>
      </w:r>
      <w:r w:rsidR="003817AC" w:rsidRPr="00A35DEC">
        <w:rPr>
          <w:sz w:val="28"/>
          <w:szCs w:val="28"/>
        </w:rPr>
        <w:t>аявителей.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 xml:space="preserve">допуск </w:t>
      </w:r>
      <w:proofErr w:type="spellStart"/>
      <w:r w:rsidR="003817AC" w:rsidRPr="00A35DEC">
        <w:rPr>
          <w:sz w:val="28"/>
          <w:szCs w:val="28"/>
        </w:rPr>
        <w:t>сурдопереводчика</w:t>
      </w:r>
      <w:proofErr w:type="spellEnd"/>
      <w:r w:rsidR="003817AC" w:rsidRPr="00A35DEC">
        <w:rPr>
          <w:sz w:val="28"/>
          <w:szCs w:val="28"/>
        </w:rPr>
        <w:t xml:space="preserve"> и </w:t>
      </w:r>
      <w:proofErr w:type="spellStart"/>
      <w:r w:rsidR="003817AC" w:rsidRPr="00A35DEC">
        <w:rPr>
          <w:sz w:val="28"/>
          <w:szCs w:val="28"/>
        </w:rPr>
        <w:t>тифлосурдопереводчика</w:t>
      </w:r>
      <w:proofErr w:type="spellEnd"/>
      <w:r w:rsidR="003817AC" w:rsidRPr="00A35DEC">
        <w:rPr>
          <w:sz w:val="28"/>
          <w:szCs w:val="28"/>
        </w:rPr>
        <w:t>;</w:t>
      </w:r>
    </w:p>
    <w:p w:rsidR="003817AC" w:rsidRPr="00A35DEC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323D0" w:rsidRPr="00A35DEC" w:rsidRDefault="003B614F" w:rsidP="003817AC">
      <w:pPr>
        <w:widowControl w:val="0"/>
        <w:overflowPunct/>
        <w:autoSpaceDE/>
        <w:autoSpaceDN/>
        <w:adjustRightInd/>
        <w:spacing w:after="273" w:line="322" w:lineRule="exact"/>
        <w:ind w:firstLine="740"/>
        <w:jc w:val="both"/>
        <w:textAlignment w:val="auto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817AC" w:rsidRPr="00A35DEC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759A" w:rsidRPr="00A35DEC" w:rsidRDefault="0000759A" w:rsidP="0000759A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0759A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2.2</w:t>
      </w:r>
      <w:r w:rsidR="009C0135" w:rsidRPr="00A35DEC">
        <w:rPr>
          <w:sz w:val="28"/>
          <w:szCs w:val="28"/>
        </w:rPr>
        <w:t>1</w:t>
      </w:r>
      <w:r w:rsidRPr="00A35DEC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A35DEC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1)</w:t>
      </w:r>
      <w:r w:rsidR="0000759A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н</w:t>
      </w:r>
      <w:r w:rsidR="0000759A" w:rsidRPr="00A35DEC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3817AC" w:rsidRPr="00A35DEC">
        <w:rPr>
          <w:sz w:val="28"/>
          <w:szCs w:val="28"/>
        </w:rPr>
        <w:t>-</w:t>
      </w:r>
      <w:r w:rsidR="0000759A" w:rsidRPr="00A35DEC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A35DEC">
        <w:rPr>
          <w:sz w:val="28"/>
          <w:szCs w:val="28"/>
        </w:rPr>
        <w:t>;</w:t>
      </w:r>
    </w:p>
    <w:p w:rsidR="00143576" w:rsidRPr="00A35DEC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</w:t>
      </w:r>
      <w:r w:rsidR="0000759A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в</w:t>
      </w:r>
      <w:r w:rsidR="0000759A" w:rsidRPr="00A35DEC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A35DEC">
        <w:rPr>
          <w:sz w:val="28"/>
          <w:szCs w:val="28"/>
        </w:rPr>
        <w:t>;</w:t>
      </w:r>
      <w:r w:rsidR="0000759A" w:rsidRPr="00A35DEC">
        <w:rPr>
          <w:sz w:val="28"/>
          <w:szCs w:val="28"/>
        </w:rPr>
        <w:t xml:space="preserve"> </w:t>
      </w:r>
    </w:p>
    <w:p w:rsidR="00143576" w:rsidRPr="00A35DEC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3)</w:t>
      </w:r>
      <w:r w:rsidR="0000759A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в</w:t>
      </w:r>
      <w:r w:rsidR="0000759A" w:rsidRPr="00A35DEC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2.2</w:t>
      </w:r>
      <w:r w:rsidR="006C2C3B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A35DEC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1) с</w:t>
      </w:r>
      <w:r w:rsidR="0000759A" w:rsidRPr="00A35DEC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A35DEC">
        <w:rPr>
          <w:sz w:val="28"/>
          <w:szCs w:val="28"/>
        </w:rPr>
        <w:t>;</w:t>
      </w:r>
      <w:r w:rsidR="0000759A" w:rsidRPr="00A35DEC">
        <w:rPr>
          <w:sz w:val="28"/>
          <w:szCs w:val="28"/>
        </w:rPr>
        <w:t xml:space="preserve"> </w:t>
      </w:r>
    </w:p>
    <w:p w:rsidR="00143576" w:rsidRPr="00A35DEC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 м</w:t>
      </w:r>
      <w:r w:rsidR="0000759A" w:rsidRPr="00A35DEC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A35DEC">
        <w:rPr>
          <w:sz w:val="28"/>
          <w:szCs w:val="28"/>
        </w:rPr>
        <w:t>;</w:t>
      </w:r>
    </w:p>
    <w:p w:rsidR="00143576" w:rsidRPr="00A35DEC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3)</w:t>
      </w:r>
      <w:r w:rsidR="0000759A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о</w:t>
      </w:r>
      <w:r w:rsidR="0000759A" w:rsidRPr="00A35DEC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A35DEC">
        <w:rPr>
          <w:sz w:val="28"/>
          <w:szCs w:val="28"/>
        </w:rPr>
        <w:t>;</w:t>
      </w:r>
    </w:p>
    <w:p w:rsidR="00143576" w:rsidRPr="00A35DEC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4)</w:t>
      </w:r>
      <w:r w:rsidR="0000759A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о</w:t>
      </w:r>
      <w:r w:rsidR="0000759A" w:rsidRPr="00A35DEC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A35DEC">
        <w:rPr>
          <w:sz w:val="28"/>
          <w:szCs w:val="28"/>
        </w:rPr>
        <w:t>;</w:t>
      </w:r>
      <w:r w:rsidR="0000759A" w:rsidRPr="00A35DEC">
        <w:rPr>
          <w:sz w:val="28"/>
          <w:szCs w:val="28"/>
        </w:rPr>
        <w:t xml:space="preserve"> </w:t>
      </w:r>
    </w:p>
    <w:p w:rsidR="00143576" w:rsidRPr="00A35DEC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5)</w:t>
      </w:r>
      <w:r w:rsidR="0000759A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о</w:t>
      </w:r>
      <w:r w:rsidR="0000759A" w:rsidRPr="00A35DEC">
        <w:rPr>
          <w:sz w:val="28"/>
          <w:szCs w:val="28"/>
        </w:rPr>
        <w:t xml:space="preserve">тсутствие заявлений об оспаривании решений, действий (бездействия) </w:t>
      </w:r>
      <w:r w:rsidR="00DC5038">
        <w:rPr>
          <w:sz w:val="28"/>
          <w:szCs w:val="28"/>
        </w:rPr>
        <w:t>Администрации</w:t>
      </w:r>
      <w:r w:rsidR="0000759A" w:rsidRPr="00A35DEC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 w:rsidR="003817AC" w:rsidRPr="00A35DEC">
        <w:rPr>
          <w:sz w:val="28"/>
          <w:szCs w:val="28"/>
        </w:rPr>
        <w:t>муниципальной услуги</w:t>
      </w:r>
      <w:r w:rsidR="0000759A" w:rsidRPr="00A35DEC">
        <w:rPr>
          <w:sz w:val="28"/>
          <w:szCs w:val="28"/>
        </w:rPr>
        <w:t xml:space="preserve">, по итогам </w:t>
      </w:r>
      <w:r w:rsidR="003817AC" w:rsidRPr="00A35DEC">
        <w:rPr>
          <w:sz w:val="28"/>
          <w:szCs w:val="28"/>
        </w:rPr>
        <w:t>рассмотрения,</w:t>
      </w:r>
      <w:r w:rsidR="0000759A" w:rsidRPr="00A35DEC">
        <w:rPr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143576" w:rsidRPr="00A35DEC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A35DEC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A35DEC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в электронной форме</w:t>
      </w:r>
    </w:p>
    <w:p w:rsidR="00143576" w:rsidRPr="00A35DEC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2.2</w:t>
      </w:r>
      <w:r w:rsidR="00A72124" w:rsidRPr="00A35DEC">
        <w:rPr>
          <w:sz w:val="28"/>
          <w:szCs w:val="28"/>
        </w:rPr>
        <w:t>3</w:t>
      </w:r>
      <w:r w:rsidRPr="00A35DEC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2.2</w:t>
      </w:r>
      <w:r w:rsidR="00A72124" w:rsidRPr="00A35DEC">
        <w:rPr>
          <w:sz w:val="28"/>
          <w:szCs w:val="28"/>
        </w:rPr>
        <w:t>4</w:t>
      </w:r>
      <w:r w:rsidRPr="00A35DEC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933CB3">
        <w:rPr>
          <w:sz w:val="28"/>
          <w:szCs w:val="28"/>
        </w:rPr>
        <w:t>Администрацию</w:t>
      </w:r>
      <w:r w:rsidRPr="00A35DEC">
        <w:rPr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A35DEC">
        <w:rPr>
          <w:sz w:val="28"/>
          <w:szCs w:val="28"/>
        </w:rPr>
        <w:t>е</w:t>
      </w:r>
      <w:r w:rsidRPr="00A35DEC">
        <w:rPr>
          <w:sz w:val="28"/>
          <w:szCs w:val="28"/>
        </w:rPr>
        <w:t xml:space="preserve"> </w:t>
      </w:r>
      <w:r w:rsidR="003817AC" w:rsidRPr="00A35DEC">
        <w:rPr>
          <w:sz w:val="28"/>
          <w:szCs w:val="28"/>
        </w:rPr>
        <w:br/>
      </w:r>
      <w:r w:rsidRPr="00A35DEC">
        <w:rPr>
          <w:sz w:val="28"/>
          <w:szCs w:val="28"/>
        </w:rPr>
        <w:t xml:space="preserve">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 в случае направления заявления посредством ЕПГУ.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E26A50" w:rsidRPr="00A35DEC">
        <w:rPr>
          <w:sz w:val="28"/>
          <w:szCs w:val="28"/>
        </w:rPr>
        <w:t>4</w:t>
      </w:r>
      <w:r w:rsidRPr="00A35DEC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2.</w:t>
      </w:r>
      <w:r w:rsidR="0033705F" w:rsidRPr="00A35DEC">
        <w:rPr>
          <w:sz w:val="28"/>
          <w:szCs w:val="28"/>
        </w:rPr>
        <w:t>2</w:t>
      </w:r>
      <w:r w:rsidR="00A72124" w:rsidRPr="00A35DEC">
        <w:rPr>
          <w:sz w:val="28"/>
          <w:szCs w:val="28"/>
        </w:rPr>
        <w:t>5</w:t>
      </w:r>
      <w:r w:rsidRPr="00A35DEC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A35DEC">
        <w:rPr>
          <w:sz w:val="28"/>
          <w:szCs w:val="28"/>
        </w:rPr>
        <w:t>xml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doc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docx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odt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xls</w:t>
      </w:r>
      <w:proofErr w:type="spellEnd"/>
      <w:r w:rsidRPr="00A35DEC">
        <w:rPr>
          <w:sz w:val="28"/>
          <w:szCs w:val="28"/>
        </w:rPr>
        <w:t xml:space="preserve">, xlsx, </w:t>
      </w:r>
      <w:proofErr w:type="spellStart"/>
      <w:r w:rsidRPr="00A35DEC">
        <w:rPr>
          <w:sz w:val="28"/>
          <w:szCs w:val="28"/>
        </w:rPr>
        <w:t>ods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pdf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jpg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jpeg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zip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rar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sig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png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bmp</w:t>
      </w:r>
      <w:proofErr w:type="spellEnd"/>
      <w:r w:rsidRPr="00A35DEC">
        <w:rPr>
          <w:sz w:val="28"/>
          <w:szCs w:val="28"/>
        </w:rPr>
        <w:t xml:space="preserve">, </w:t>
      </w:r>
      <w:proofErr w:type="spellStart"/>
      <w:r w:rsidRPr="00A35DEC">
        <w:rPr>
          <w:sz w:val="28"/>
          <w:szCs w:val="28"/>
        </w:rPr>
        <w:t>tiff</w:t>
      </w:r>
      <w:proofErr w:type="spellEnd"/>
      <w:r w:rsidRPr="00A35DEC">
        <w:rPr>
          <w:sz w:val="28"/>
          <w:szCs w:val="28"/>
        </w:rPr>
        <w:t xml:space="preserve">.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35DEC">
        <w:rPr>
          <w:sz w:val="28"/>
          <w:szCs w:val="28"/>
        </w:rPr>
        <w:t>dpi</w:t>
      </w:r>
      <w:proofErr w:type="spellEnd"/>
      <w:r w:rsidRPr="00A35DEC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Электронные документы должны обеспечивать: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A35DEC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35DEC">
        <w:rPr>
          <w:sz w:val="28"/>
          <w:szCs w:val="28"/>
        </w:rPr>
        <w:t>xls</w:t>
      </w:r>
      <w:proofErr w:type="spellEnd"/>
      <w:r w:rsidRPr="00A35DEC">
        <w:rPr>
          <w:sz w:val="28"/>
          <w:szCs w:val="28"/>
        </w:rPr>
        <w:t xml:space="preserve">, xlsx или </w:t>
      </w:r>
      <w:proofErr w:type="spellStart"/>
      <w:r w:rsidRPr="00A35DEC">
        <w:rPr>
          <w:sz w:val="28"/>
          <w:szCs w:val="28"/>
        </w:rPr>
        <w:t>ods</w:t>
      </w:r>
      <w:proofErr w:type="spellEnd"/>
      <w:r w:rsidRPr="00A35DEC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A35DEC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A35DEC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A35DEC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A35DEC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Исчерпывающий перечень административных процедур</w:t>
      </w: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рассмотрение документов и сведений; </w:t>
      </w:r>
    </w:p>
    <w:p w:rsidR="008129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принятие решения; </w:t>
      </w:r>
    </w:p>
    <w:p w:rsidR="00CE2AEA" w:rsidRPr="00A35DEC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3A303E" w:rsidRPr="00A35DEC">
        <w:rPr>
          <w:sz w:val="28"/>
          <w:szCs w:val="28"/>
        </w:rPr>
        <w:t>выдача результата</w:t>
      </w:r>
      <w:r w:rsidR="00CE2AEA" w:rsidRPr="00A35DEC">
        <w:rPr>
          <w:sz w:val="28"/>
          <w:szCs w:val="28"/>
        </w:rPr>
        <w:t>;</w:t>
      </w:r>
    </w:p>
    <w:p w:rsidR="0072197E" w:rsidRPr="00A35DEC" w:rsidRDefault="0072197E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  <w:lang w:eastAsia="en-US"/>
        </w:rPr>
      </w:pPr>
      <w:r w:rsidRPr="00A35DEC">
        <w:rPr>
          <w:sz w:val="28"/>
          <w:szCs w:val="28"/>
        </w:rPr>
        <w:t>- внесение результата муниципальной услуги в реестр решений.</w:t>
      </w:r>
      <w:r w:rsidRPr="00A35DEC">
        <w:rPr>
          <w:sz w:val="28"/>
          <w:szCs w:val="28"/>
          <w:lang w:eastAsia="en-US"/>
        </w:rPr>
        <w:t xml:space="preserve"> </w:t>
      </w:r>
    </w:p>
    <w:p w:rsidR="003817AC" w:rsidRPr="00A35DEC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  <w:lang w:eastAsia="en-US"/>
        </w:rPr>
      </w:pPr>
      <w:r w:rsidRPr="00A35DEC">
        <w:rPr>
          <w:sz w:val="28"/>
          <w:szCs w:val="28"/>
          <w:lang w:eastAsia="en-US"/>
        </w:rPr>
        <w:t xml:space="preserve">При условии выдачи дубликата решения заявитель (либо представитель) направляет заявление в произвольной форме в </w:t>
      </w:r>
      <w:r w:rsidR="00933CB3">
        <w:rPr>
          <w:sz w:val="28"/>
          <w:szCs w:val="28"/>
          <w:lang w:eastAsia="en-US"/>
        </w:rPr>
        <w:t>Администрацию</w:t>
      </w:r>
      <w:r w:rsidRPr="00A35DEC">
        <w:rPr>
          <w:sz w:val="28"/>
          <w:szCs w:val="28"/>
          <w:lang w:eastAsia="en-US"/>
        </w:rPr>
        <w:t xml:space="preserve"> лично, почтовым отправлением, в электронной форме. Дубликат выдается (направляется) заявителю способом, указанным в заявлении.</w:t>
      </w: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 w:rsidRPr="00A35DEC">
        <w:rPr>
          <w:sz w:val="28"/>
          <w:szCs w:val="28"/>
        </w:rPr>
        <w:t>7</w:t>
      </w:r>
      <w:r w:rsidRPr="00A35DEC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A35DEC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3A303E" w:rsidRPr="00A35DE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-</w:t>
      </w:r>
      <w:r w:rsidR="003A303E" w:rsidRPr="00A35DEC">
        <w:rPr>
          <w:sz w:val="28"/>
          <w:szCs w:val="28"/>
        </w:rPr>
        <w:t xml:space="preserve"> формирование заявления; 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3A303E" w:rsidRPr="00A35DEC">
        <w:rPr>
          <w:sz w:val="28"/>
          <w:szCs w:val="28"/>
        </w:rPr>
        <w:t>прием и ре</w:t>
      </w:r>
      <w:r w:rsidR="00933CB3">
        <w:rPr>
          <w:sz w:val="28"/>
          <w:szCs w:val="28"/>
        </w:rPr>
        <w:t>гистрация Администрацией</w:t>
      </w:r>
      <w:r w:rsidR="003A303E" w:rsidRPr="00A35DEC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 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3A303E" w:rsidRPr="00A35DE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3A303E" w:rsidRPr="00A35DEC">
        <w:rPr>
          <w:sz w:val="28"/>
          <w:szCs w:val="28"/>
        </w:rPr>
        <w:t>получение сведений о ходе рассмотрения заявления;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досудебное (внесудебное) обжалование решений и действий (бездействия) </w:t>
      </w:r>
      <w:r w:rsidR="00DC5038">
        <w:rPr>
          <w:sz w:val="28"/>
          <w:szCs w:val="28"/>
        </w:rPr>
        <w:t>Администрации</w:t>
      </w:r>
      <w:r w:rsidR="003A303E" w:rsidRPr="00A35DEC">
        <w:rPr>
          <w:sz w:val="28"/>
          <w:szCs w:val="28"/>
        </w:rPr>
        <w:t xml:space="preserve"> либо действия (бездействие) должностных лиц </w:t>
      </w:r>
      <w:r w:rsidR="00DC5038">
        <w:rPr>
          <w:sz w:val="28"/>
          <w:szCs w:val="28"/>
        </w:rPr>
        <w:t>Администрации</w:t>
      </w:r>
      <w:r w:rsidR="003A303E" w:rsidRPr="00A35DEC">
        <w:rPr>
          <w:sz w:val="28"/>
          <w:szCs w:val="28"/>
        </w:rPr>
        <w:t>, предоставляющего муниципальную услуг</w:t>
      </w:r>
      <w:r w:rsidR="00933CB3">
        <w:rPr>
          <w:sz w:val="28"/>
          <w:szCs w:val="28"/>
        </w:rPr>
        <w:t>у</w:t>
      </w:r>
      <w:r w:rsidR="003A303E" w:rsidRPr="00A35DEC">
        <w:rPr>
          <w:sz w:val="28"/>
          <w:szCs w:val="28"/>
        </w:rPr>
        <w:t xml:space="preserve">. 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A35DEC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A35DEC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3.3. Формирование заявления.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A35DEC">
        <w:rPr>
          <w:sz w:val="28"/>
          <w:szCs w:val="28"/>
        </w:rPr>
        <w:t>8</w:t>
      </w:r>
      <w:r w:rsidRPr="00A35DEC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</w:t>
      </w:r>
      <w:r w:rsidR="00933CB3">
        <w:rPr>
          <w:sz w:val="28"/>
          <w:szCs w:val="28"/>
        </w:rPr>
        <w:t>Администрацию</w:t>
      </w:r>
      <w:r w:rsidRPr="00A35DEC">
        <w:rPr>
          <w:sz w:val="28"/>
          <w:szCs w:val="28"/>
        </w:rPr>
        <w:t xml:space="preserve"> посредством ЕПГУ.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3.4.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Ответственное должностное лицо:</w:t>
      </w:r>
    </w:p>
    <w:p w:rsidR="00E17604" w:rsidRPr="00A35DEC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A35DEC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A35DEC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A35DEC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C5038">
        <w:rPr>
          <w:sz w:val="28"/>
          <w:szCs w:val="28"/>
        </w:rPr>
        <w:t>Администрации</w:t>
      </w:r>
      <w:r w:rsidR="003A303E" w:rsidRPr="00A35DEC">
        <w:rPr>
          <w:sz w:val="28"/>
          <w:szCs w:val="28"/>
        </w:rPr>
        <w:t>, направленного заявителю в личный кабинет на ЕПГУ;</w:t>
      </w:r>
    </w:p>
    <w:p w:rsidR="00E17604" w:rsidRPr="00A35DEC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</w:t>
      </w:r>
      <w:r w:rsidR="003817AC" w:rsidRPr="00A35DEC">
        <w:rPr>
          <w:sz w:val="28"/>
          <w:szCs w:val="28"/>
        </w:rPr>
        <w:t>личном кабинете</w:t>
      </w:r>
      <w:r w:rsidRPr="00A35DEC">
        <w:rPr>
          <w:sz w:val="28"/>
          <w:szCs w:val="28"/>
        </w:rPr>
        <w:t xml:space="preserve">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, должностного лица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A35DEC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35DEC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933CB3">
        <w:rPr>
          <w:sz w:val="28"/>
          <w:szCs w:val="28"/>
        </w:rPr>
        <w:t>Администрацию</w:t>
      </w:r>
      <w:r w:rsidRPr="00A35DEC">
        <w:rPr>
          <w:sz w:val="28"/>
          <w:szCs w:val="28"/>
        </w:rPr>
        <w:t xml:space="preserve"> с заявлением с приложением документов, указанных в пункте 2.</w:t>
      </w:r>
      <w:r w:rsidR="001E7BB3" w:rsidRPr="00A35DEC">
        <w:rPr>
          <w:sz w:val="28"/>
          <w:szCs w:val="28"/>
        </w:rPr>
        <w:t>8</w:t>
      </w:r>
      <w:r w:rsidRPr="00A35DEC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3.1</w:t>
      </w:r>
      <w:r w:rsidR="001E7BB3" w:rsidRPr="00A35DEC">
        <w:rPr>
          <w:sz w:val="28"/>
          <w:szCs w:val="28"/>
        </w:rPr>
        <w:t>1</w:t>
      </w:r>
      <w:r w:rsidRPr="00A35DEC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641F19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>.1</w:t>
      </w:r>
      <w:r w:rsidR="001E7BB3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 xml:space="preserve"> настоящего Административного регламента </w:t>
      </w: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3.1</w:t>
      </w:r>
      <w:r w:rsidR="001E7BB3" w:rsidRPr="00A35DEC">
        <w:rPr>
          <w:sz w:val="28"/>
          <w:szCs w:val="28"/>
        </w:rPr>
        <w:t>2</w:t>
      </w:r>
      <w:r w:rsidRPr="00A35DEC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A35DEC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1)</w:t>
      </w:r>
      <w:r w:rsidR="003A303E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з</w:t>
      </w:r>
      <w:r w:rsidR="003A303E" w:rsidRPr="00A35DEC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933CB3">
        <w:rPr>
          <w:sz w:val="28"/>
          <w:szCs w:val="28"/>
        </w:rPr>
        <w:t>Администрацию</w:t>
      </w:r>
      <w:r w:rsidR="003A303E" w:rsidRPr="00A35DEC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Pr="00A35DEC">
        <w:rPr>
          <w:sz w:val="28"/>
          <w:szCs w:val="28"/>
        </w:rPr>
        <w:t>;</w:t>
      </w:r>
      <w:r w:rsidR="003A303E" w:rsidRPr="00A35DEC">
        <w:rPr>
          <w:sz w:val="28"/>
          <w:szCs w:val="28"/>
        </w:rPr>
        <w:t xml:space="preserve"> </w:t>
      </w:r>
    </w:p>
    <w:p w:rsidR="00B16C11" w:rsidRPr="00A35DEC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2)</w:t>
      </w:r>
      <w:r w:rsidR="003A303E" w:rsidRPr="00A35DEC">
        <w:rPr>
          <w:sz w:val="28"/>
          <w:szCs w:val="28"/>
        </w:rPr>
        <w:t xml:space="preserve"> </w:t>
      </w:r>
      <w:r w:rsidR="00DC5038">
        <w:rPr>
          <w:sz w:val="28"/>
          <w:szCs w:val="28"/>
        </w:rPr>
        <w:t>Администрация</w:t>
      </w:r>
      <w:r w:rsidR="003A303E" w:rsidRPr="00A35DEC">
        <w:rPr>
          <w:sz w:val="28"/>
          <w:szCs w:val="28"/>
        </w:rPr>
        <w:t xml:space="preserve"> при получении заявления, указанного в подпункте </w:t>
      </w:r>
      <w:r w:rsidRPr="00A35DEC">
        <w:rPr>
          <w:sz w:val="28"/>
          <w:szCs w:val="28"/>
        </w:rPr>
        <w:t>1 пункта</w:t>
      </w:r>
      <w:r w:rsidR="003A303E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 xml:space="preserve">3.12 </w:t>
      </w:r>
      <w:r w:rsidR="003A303E" w:rsidRPr="00A35DEC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A35DEC">
        <w:rPr>
          <w:sz w:val="28"/>
          <w:szCs w:val="28"/>
        </w:rPr>
        <w:t>;</w:t>
      </w:r>
      <w:r w:rsidR="003A303E" w:rsidRPr="00A35DEC">
        <w:rPr>
          <w:sz w:val="28"/>
          <w:szCs w:val="28"/>
        </w:rPr>
        <w:t xml:space="preserve"> </w:t>
      </w:r>
    </w:p>
    <w:p w:rsidR="00B16C11" w:rsidRPr="00A35DEC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3)</w:t>
      </w:r>
      <w:r w:rsidR="003A303E" w:rsidRPr="00A35DEC">
        <w:rPr>
          <w:sz w:val="28"/>
          <w:szCs w:val="28"/>
        </w:rPr>
        <w:t xml:space="preserve"> </w:t>
      </w:r>
      <w:r w:rsidR="00DC5038">
        <w:rPr>
          <w:sz w:val="28"/>
          <w:szCs w:val="28"/>
        </w:rPr>
        <w:t>Администрация</w:t>
      </w:r>
      <w:r w:rsidR="003A303E" w:rsidRPr="00A35DEC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</w:t>
      </w:r>
      <w:r w:rsidRPr="00A35DEC">
        <w:rPr>
          <w:sz w:val="28"/>
          <w:szCs w:val="28"/>
        </w:rPr>
        <w:t>;</w:t>
      </w:r>
      <w:r w:rsidR="003A303E" w:rsidRPr="00A35DEC">
        <w:rPr>
          <w:sz w:val="28"/>
          <w:szCs w:val="28"/>
        </w:rPr>
        <w:t xml:space="preserve"> </w:t>
      </w:r>
    </w:p>
    <w:p w:rsidR="00B16C11" w:rsidRPr="00A35DEC" w:rsidRDefault="0072197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4</w:t>
      </w:r>
      <w:r w:rsidR="004F77DD" w:rsidRPr="00A35DEC">
        <w:rPr>
          <w:sz w:val="28"/>
          <w:szCs w:val="28"/>
        </w:rPr>
        <w:t>) с</w:t>
      </w:r>
      <w:r w:rsidR="003A303E" w:rsidRPr="00A35DEC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="004F77DD" w:rsidRPr="00A35DEC">
        <w:rPr>
          <w:sz w:val="28"/>
          <w:szCs w:val="28"/>
        </w:rPr>
        <w:t xml:space="preserve">в подпункте 1 пункта </w:t>
      </w:r>
      <w:r w:rsidR="004E7E4E" w:rsidRPr="00A35DEC">
        <w:rPr>
          <w:sz w:val="28"/>
          <w:szCs w:val="28"/>
        </w:rPr>
        <w:t>3.12 настоящего</w:t>
      </w:r>
      <w:r w:rsidR="003A303E" w:rsidRPr="00A35DEC">
        <w:rPr>
          <w:sz w:val="28"/>
          <w:szCs w:val="28"/>
        </w:rPr>
        <w:t xml:space="preserve"> подраздела. 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35DEC" w:rsidRDefault="001C2619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IV. Формы </w:t>
      </w:r>
      <w:r w:rsidR="004E7E4E" w:rsidRPr="00A35DEC">
        <w:rPr>
          <w:b/>
          <w:sz w:val="28"/>
          <w:szCs w:val="28"/>
        </w:rPr>
        <w:t>контроля исполнения</w:t>
      </w:r>
      <w:r w:rsidR="003A303E" w:rsidRPr="00A35DEC">
        <w:rPr>
          <w:b/>
          <w:sz w:val="28"/>
          <w:szCs w:val="28"/>
        </w:rPr>
        <w:t xml:space="preserve"> административного регламента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35DEC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Порядок ос</w:t>
      </w:r>
      <w:r w:rsidR="001C2619" w:rsidRPr="00A35DEC">
        <w:rPr>
          <w:b/>
          <w:sz w:val="28"/>
          <w:szCs w:val="28"/>
        </w:rPr>
        <w:t xml:space="preserve">уществления текущего </w:t>
      </w:r>
      <w:r w:rsidR="004E7E4E" w:rsidRPr="00A35DEC">
        <w:rPr>
          <w:b/>
          <w:sz w:val="28"/>
          <w:szCs w:val="28"/>
        </w:rPr>
        <w:t>контроля соблюдения</w:t>
      </w:r>
      <w:r w:rsidRPr="00A35DEC">
        <w:rPr>
          <w:b/>
          <w:sz w:val="28"/>
          <w:szCs w:val="28"/>
        </w:rPr>
        <w:t xml:space="preserve"> и исп</w:t>
      </w:r>
      <w:r w:rsidR="001C2619" w:rsidRPr="00A35DEC">
        <w:rPr>
          <w:b/>
          <w:sz w:val="28"/>
          <w:szCs w:val="28"/>
        </w:rPr>
        <w:t>олнения</w:t>
      </w:r>
      <w:r w:rsidRPr="00A35DEC">
        <w:rPr>
          <w:b/>
          <w:sz w:val="28"/>
          <w:szCs w:val="28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35DEC" w:rsidRDefault="001C261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4.1. Текущий </w:t>
      </w:r>
      <w:r w:rsidR="004E7E4E" w:rsidRPr="00A35DEC">
        <w:rPr>
          <w:sz w:val="28"/>
          <w:szCs w:val="28"/>
        </w:rPr>
        <w:t>контроль соблюдения</w:t>
      </w:r>
      <w:r w:rsidRPr="00A35DEC">
        <w:rPr>
          <w:sz w:val="28"/>
          <w:szCs w:val="28"/>
        </w:rPr>
        <w:t xml:space="preserve"> и исполнения</w:t>
      </w:r>
      <w:r w:rsidR="003A303E" w:rsidRPr="00A35DEC">
        <w:rPr>
          <w:sz w:val="28"/>
          <w:szCs w:val="28"/>
        </w:rPr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C5038">
        <w:rPr>
          <w:sz w:val="28"/>
          <w:szCs w:val="28"/>
        </w:rPr>
        <w:t>Администрации</w:t>
      </w:r>
      <w:r w:rsidR="003A303E" w:rsidRPr="00A35DEC">
        <w:rPr>
          <w:sz w:val="28"/>
          <w:szCs w:val="28"/>
        </w:rPr>
        <w:t>, уполномочен</w:t>
      </w:r>
      <w:r w:rsidRPr="00A35DEC">
        <w:rPr>
          <w:sz w:val="28"/>
          <w:szCs w:val="28"/>
        </w:rPr>
        <w:t xml:space="preserve">ными на осуществление </w:t>
      </w:r>
      <w:r w:rsidR="004E7E4E" w:rsidRPr="00A35DEC">
        <w:rPr>
          <w:sz w:val="28"/>
          <w:szCs w:val="28"/>
        </w:rPr>
        <w:t>контроля предоставления</w:t>
      </w:r>
      <w:r w:rsidR="003A303E" w:rsidRPr="00A35DEC">
        <w:rPr>
          <w:sz w:val="28"/>
          <w:szCs w:val="28"/>
        </w:rPr>
        <w:t xml:space="preserve"> муниципальной услуги. </w:t>
      </w: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. </w:t>
      </w: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35DEC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1C2619" w:rsidRPr="00A35DEC">
        <w:rPr>
          <w:b/>
          <w:sz w:val="28"/>
          <w:szCs w:val="28"/>
        </w:rPr>
        <w:t xml:space="preserve">исле порядок и формы </w:t>
      </w:r>
      <w:r w:rsidR="004E7E4E" w:rsidRPr="00A35DEC">
        <w:rPr>
          <w:b/>
          <w:sz w:val="28"/>
          <w:szCs w:val="28"/>
        </w:rPr>
        <w:t>контроля полноты</w:t>
      </w:r>
      <w:r w:rsidR="001C2619" w:rsidRPr="00A35DEC">
        <w:rPr>
          <w:b/>
          <w:sz w:val="28"/>
          <w:szCs w:val="28"/>
        </w:rPr>
        <w:t xml:space="preserve"> и качества</w:t>
      </w:r>
      <w:r w:rsidRPr="00A35DEC">
        <w:rPr>
          <w:b/>
          <w:sz w:val="28"/>
          <w:szCs w:val="28"/>
        </w:rPr>
        <w:t xml:space="preserve"> предоставления муниципальной услуги</w:t>
      </w:r>
    </w:p>
    <w:p w:rsidR="00B16C11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4.2. </w:t>
      </w:r>
      <w:r w:rsidR="004E7E4E" w:rsidRPr="00A35DEC">
        <w:rPr>
          <w:sz w:val="28"/>
          <w:szCs w:val="28"/>
        </w:rPr>
        <w:t>Контроль полноты</w:t>
      </w:r>
      <w:r w:rsidR="001C2619" w:rsidRPr="00A35DEC">
        <w:rPr>
          <w:sz w:val="28"/>
          <w:szCs w:val="28"/>
        </w:rPr>
        <w:t xml:space="preserve"> и качества</w:t>
      </w:r>
      <w:r w:rsidRPr="00A35DEC">
        <w:rPr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проверок.</w:t>
      </w:r>
    </w:p>
    <w:p w:rsidR="00B16C11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C5038">
        <w:rPr>
          <w:sz w:val="28"/>
          <w:szCs w:val="28"/>
        </w:rPr>
        <w:t>Администрации</w:t>
      </w:r>
      <w:r w:rsidR="00933CB3">
        <w:rPr>
          <w:sz w:val="28"/>
          <w:szCs w:val="28"/>
        </w:rPr>
        <w:t>, утверждаемых Главой</w:t>
      </w:r>
      <w:r w:rsidRPr="00A35DEC">
        <w:rPr>
          <w:sz w:val="28"/>
          <w:szCs w:val="28"/>
        </w:rPr>
        <w:t xml:space="preserve">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26948" w:rsidRPr="00A35DEC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35DEC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35DEC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35DEC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</w:t>
      </w:r>
      <w:r w:rsidR="00933CB3">
        <w:rPr>
          <w:sz w:val="28"/>
          <w:szCs w:val="28"/>
        </w:rPr>
        <w:t>рмативных правовых актов органа</w:t>
      </w:r>
      <w:r w:rsidR="003A303E" w:rsidRPr="00A35DEC">
        <w:rPr>
          <w:sz w:val="28"/>
          <w:szCs w:val="28"/>
        </w:rPr>
        <w:t xml:space="preserve"> местного самоуправления </w:t>
      </w:r>
      <w:r w:rsidRPr="00A35DEC">
        <w:rPr>
          <w:sz w:val="28"/>
          <w:szCs w:val="28"/>
        </w:rPr>
        <w:t>муниципа</w:t>
      </w:r>
      <w:r w:rsidR="004E1942">
        <w:rPr>
          <w:sz w:val="28"/>
          <w:szCs w:val="28"/>
        </w:rPr>
        <w:t>льного образования Озерненского городского поселения Духовщинского района</w:t>
      </w:r>
      <w:r w:rsidRPr="00A35DEC">
        <w:rPr>
          <w:sz w:val="28"/>
          <w:szCs w:val="28"/>
        </w:rPr>
        <w:t xml:space="preserve"> Смоленской области</w:t>
      </w:r>
      <w:r w:rsidR="003A303E" w:rsidRPr="00A35DEC">
        <w:rPr>
          <w:sz w:val="28"/>
          <w:szCs w:val="28"/>
        </w:rPr>
        <w:t>;</w:t>
      </w:r>
    </w:p>
    <w:p w:rsidR="00D26948" w:rsidRPr="00A35DEC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-</w:t>
      </w:r>
      <w:r w:rsidR="003A303E" w:rsidRPr="00A35DEC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35DEC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35DEC" w:rsidRDefault="003A303E" w:rsidP="00D26948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35DEC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35DEC" w:rsidRDefault="0072197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4.4</w:t>
      </w:r>
      <w:r w:rsidR="003A303E" w:rsidRPr="00A35DEC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35DEC">
        <w:rPr>
          <w:sz w:val="28"/>
          <w:szCs w:val="28"/>
        </w:rPr>
        <w:t xml:space="preserve"> </w:t>
      </w:r>
      <w:r w:rsidR="003A303E" w:rsidRPr="00A35DEC">
        <w:rPr>
          <w:sz w:val="28"/>
          <w:szCs w:val="28"/>
        </w:rPr>
        <w:t>и но</w:t>
      </w:r>
      <w:r w:rsidR="00933CB3">
        <w:rPr>
          <w:sz w:val="28"/>
          <w:szCs w:val="28"/>
        </w:rPr>
        <w:t>рмативных правовых актов органа</w:t>
      </w:r>
      <w:r w:rsidR="003A303E" w:rsidRPr="00A35DEC">
        <w:rPr>
          <w:sz w:val="28"/>
          <w:szCs w:val="28"/>
        </w:rPr>
        <w:t xml:space="preserve"> местного самоуправления </w:t>
      </w:r>
      <w:r w:rsidR="00D26948" w:rsidRPr="00A35DEC">
        <w:rPr>
          <w:sz w:val="28"/>
          <w:szCs w:val="28"/>
        </w:rPr>
        <w:t>м</w:t>
      </w:r>
      <w:r w:rsidR="004E1942">
        <w:rPr>
          <w:sz w:val="28"/>
          <w:szCs w:val="28"/>
        </w:rPr>
        <w:t>униципального образования Озерненского городского поселения Духовщинского района</w:t>
      </w:r>
      <w:r w:rsidR="00D26948" w:rsidRPr="00A35DEC">
        <w:rPr>
          <w:sz w:val="28"/>
          <w:szCs w:val="28"/>
        </w:rPr>
        <w:t xml:space="preserve"> Смоленской области </w:t>
      </w:r>
      <w:r w:rsidR="003A303E" w:rsidRPr="00A35DEC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Персональная ответственность должностных </w:t>
      </w:r>
      <w:r w:rsidR="004E7E4E" w:rsidRPr="00A35DEC">
        <w:rPr>
          <w:sz w:val="28"/>
          <w:szCs w:val="28"/>
        </w:rPr>
        <w:t>лиц за</w:t>
      </w:r>
      <w:r w:rsidRPr="00A35DEC">
        <w:rPr>
          <w:sz w:val="28"/>
          <w:szCs w:val="28"/>
        </w:rPr>
        <w:t xml:space="preserve">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35DEC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Требовани</w:t>
      </w:r>
      <w:r w:rsidR="001C2619" w:rsidRPr="00A35DEC">
        <w:rPr>
          <w:b/>
          <w:sz w:val="28"/>
          <w:szCs w:val="28"/>
        </w:rPr>
        <w:t xml:space="preserve">я к порядку и формам </w:t>
      </w:r>
      <w:r w:rsidR="004E7E4E" w:rsidRPr="00A35DEC">
        <w:rPr>
          <w:b/>
          <w:sz w:val="28"/>
          <w:szCs w:val="28"/>
        </w:rPr>
        <w:t>контроля предоставления муниципальной</w:t>
      </w:r>
      <w:r w:rsidRPr="00A35DEC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35DEC" w:rsidRDefault="0072197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4.5</w:t>
      </w:r>
      <w:r w:rsidR="003A303E" w:rsidRPr="00A35DEC">
        <w:rPr>
          <w:sz w:val="28"/>
          <w:szCs w:val="28"/>
        </w:rPr>
        <w:t>. Граждане, их объединения и организации имеют право осущ</w:t>
      </w:r>
      <w:r w:rsidR="001C2619" w:rsidRPr="00A35DEC">
        <w:rPr>
          <w:sz w:val="28"/>
          <w:szCs w:val="28"/>
        </w:rPr>
        <w:t xml:space="preserve">ествлять </w:t>
      </w:r>
      <w:r w:rsidR="004E7E4E" w:rsidRPr="00A35DEC">
        <w:rPr>
          <w:sz w:val="28"/>
          <w:szCs w:val="28"/>
        </w:rPr>
        <w:t>контроль предоставления</w:t>
      </w:r>
      <w:r w:rsidR="003A303E" w:rsidRPr="00A35DEC">
        <w:rPr>
          <w:sz w:val="28"/>
          <w:szCs w:val="28"/>
        </w:rPr>
        <w:t xml:space="preserve">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35DEC" w:rsidRDefault="0072197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4.6</w:t>
      </w:r>
      <w:r w:rsidR="003A303E" w:rsidRPr="00A35DEC">
        <w:rPr>
          <w:sz w:val="28"/>
          <w:szCs w:val="28"/>
        </w:rPr>
        <w:t xml:space="preserve">. Должностные лица </w:t>
      </w:r>
      <w:r w:rsidR="00DC5038">
        <w:rPr>
          <w:sz w:val="28"/>
          <w:szCs w:val="28"/>
        </w:rPr>
        <w:t>Администрации</w:t>
      </w:r>
      <w:r w:rsidR="003A303E" w:rsidRPr="00A35DEC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35DEC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5.1. Заявитель имеет право на обжалование решения и (или) действий (бездействия)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, должностных лиц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35DEC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35DEC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35DEC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4323D0" w:rsidRPr="00A35DEC">
        <w:rPr>
          <w:sz w:val="28"/>
          <w:szCs w:val="28"/>
        </w:rPr>
        <w:t xml:space="preserve"> </w:t>
      </w:r>
      <w:r w:rsidR="003A303E" w:rsidRPr="00A35DEC">
        <w:rPr>
          <w:sz w:val="28"/>
          <w:szCs w:val="28"/>
        </w:rPr>
        <w:t xml:space="preserve">в </w:t>
      </w:r>
      <w:r w:rsidR="002B74FA">
        <w:rPr>
          <w:sz w:val="28"/>
          <w:szCs w:val="28"/>
        </w:rPr>
        <w:t>Администрацию</w:t>
      </w:r>
      <w:r w:rsidR="003A303E" w:rsidRPr="00A35DEC">
        <w:rPr>
          <w:sz w:val="28"/>
          <w:szCs w:val="28"/>
        </w:rPr>
        <w:t xml:space="preserve"> – на решение и (или) действия (бездейст</w:t>
      </w:r>
      <w:r w:rsidR="002B74FA">
        <w:rPr>
          <w:sz w:val="28"/>
          <w:szCs w:val="28"/>
        </w:rPr>
        <w:t>вие) должностного лица</w:t>
      </w:r>
      <w:r w:rsidR="003A303E" w:rsidRPr="00A35DEC">
        <w:rPr>
          <w:sz w:val="28"/>
          <w:szCs w:val="28"/>
        </w:rPr>
        <w:t xml:space="preserve">, на решение и действия (бездействие) </w:t>
      </w:r>
      <w:r w:rsidR="00DC5038">
        <w:rPr>
          <w:sz w:val="28"/>
          <w:szCs w:val="28"/>
        </w:rPr>
        <w:t>Администрации</w:t>
      </w:r>
      <w:r w:rsidR="002B74FA">
        <w:rPr>
          <w:sz w:val="28"/>
          <w:szCs w:val="28"/>
        </w:rPr>
        <w:t>, Главу</w:t>
      </w:r>
      <w:r w:rsidR="003A303E" w:rsidRPr="00A35DEC">
        <w:rPr>
          <w:sz w:val="28"/>
          <w:szCs w:val="28"/>
        </w:rPr>
        <w:t xml:space="preserve"> </w:t>
      </w:r>
      <w:r w:rsidR="00DC5038">
        <w:rPr>
          <w:sz w:val="28"/>
          <w:szCs w:val="28"/>
        </w:rPr>
        <w:t>Администрации</w:t>
      </w:r>
      <w:r w:rsidR="003A303E" w:rsidRPr="00A35DEC">
        <w:rPr>
          <w:sz w:val="28"/>
          <w:szCs w:val="28"/>
        </w:rPr>
        <w:t>;</w:t>
      </w:r>
    </w:p>
    <w:p w:rsidR="00CD3423" w:rsidRPr="00A35DEC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35DEC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35DEC">
        <w:rPr>
          <w:sz w:val="28"/>
          <w:szCs w:val="28"/>
        </w:rPr>
        <w:t>.</w:t>
      </w:r>
    </w:p>
    <w:p w:rsidR="00CD3423" w:rsidRPr="00A35DEC" w:rsidRDefault="002B74F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</w:t>
      </w:r>
      <w:r w:rsidR="003A303E" w:rsidRPr="00A35DEC">
        <w:rPr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35DEC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35DEC" w:rsidRDefault="003A303E" w:rsidP="00CD342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35DEC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DC5038">
        <w:rPr>
          <w:sz w:val="28"/>
          <w:szCs w:val="28"/>
        </w:rPr>
        <w:t>Администрации</w:t>
      </w:r>
      <w:r w:rsidRPr="00A35DEC">
        <w:rPr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</w:t>
      </w:r>
      <w:r w:rsidR="003A303E" w:rsidRPr="00A35DEC">
        <w:rPr>
          <w:sz w:val="28"/>
          <w:szCs w:val="28"/>
        </w:rPr>
        <w:t>Федерал</w:t>
      </w:r>
      <w:r w:rsidR="0072197E" w:rsidRPr="00A35DEC">
        <w:rPr>
          <w:sz w:val="28"/>
          <w:szCs w:val="28"/>
        </w:rPr>
        <w:t>ьным законом от 27.07.2010 № 210-ФЗ</w:t>
      </w:r>
      <w:r w:rsidR="004E1942">
        <w:rPr>
          <w:sz w:val="28"/>
          <w:szCs w:val="28"/>
        </w:rPr>
        <w:t xml:space="preserve"> </w:t>
      </w:r>
      <w:r w:rsidR="003A303E" w:rsidRPr="00A35DEC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r w:rsidR="00496DCA" w:rsidRPr="00A35DEC">
        <w:rPr>
          <w:sz w:val="28"/>
          <w:szCs w:val="28"/>
        </w:rPr>
        <w:t>заверение выписок</w:t>
      </w:r>
      <w:r w:rsidR="003A303E" w:rsidRPr="00A35DEC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35DEC" w:rsidRDefault="003A303E" w:rsidP="007219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35DEC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35DEC">
        <w:rPr>
          <w:b/>
          <w:i/>
          <w:sz w:val="28"/>
          <w:szCs w:val="28"/>
        </w:rPr>
        <w:t>Информирование заявителей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35DEC">
        <w:rPr>
          <w:sz w:val="28"/>
          <w:szCs w:val="28"/>
        </w:rPr>
        <w:t>.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изложить обращение в письме</w:t>
      </w:r>
      <w:r w:rsidR="00ED77DA" w:rsidRPr="00A35DEC">
        <w:rPr>
          <w:sz w:val="28"/>
          <w:szCs w:val="28"/>
        </w:rPr>
        <w:t>нной форме (ответ направляется з</w:t>
      </w:r>
      <w:r w:rsidR="003A303E" w:rsidRPr="00A35DEC">
        <w:rPr>
          <w:sz w:val="28"/>
          <w:szCs w:val="28"/>
        </w:rPr>
        <w:t>аявителю в соответствии со способом, указанным в обращении);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назначить другое время для консультаций.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Pr="00A35DEC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2B74FA">
        <w:rPr>
          <w:sz w:val="28"/>
          <w:szCs w:val="28"/>
        </w:rPr>
        <w:t>ным между Администрацией</w:t>
      </w:r>
      <w:r w:rsidRPr="00A35DEC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Порядок и сроки</w:t>
      </w:r>
      <w:r w:rsidR="002B74FA">
        <w:rPr>
          <w:sz w:val="28"/>
          <w:szCs w:val="28"/>
        </w:rPr>
        <w:t xml:space="preserve"> передачи Администрацией</w:t>
      </w:r>
      <w:r w:rsidRPr="00A35DEC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35DEC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35DEC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35DEC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</w:t>
      </w:r>
      <w:r w:rsidR="003A303E" w:rsidRPr="00A35DEC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35DEC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Pr="00A35DEC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A35DEC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A35DEC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D77DA" w:rsidRPr="00A35DEC" w:rsidRDefault="00ED77D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A35DEC" w:rsidRDefault="007475B6" w:rsidP="00D31082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506FCB" w:rsidRPr="00A35DEC" w:rsidRDefault="00506FCB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Приложение № </w:t>
      </w:r>
      <w:r w:rsidR="000E5194" w:rsidRPr="00A35DEC">
        <w:rPr>
          <w:sz w:val="28"/>
          <w:szCs w:val="28"/>
        </w:rPr>
        <w:t>1</w:t>
      </w:r>
    </w:p>
    <w:p w:rsidR="00506FCB" w:rsidRPr="00A35DEC" w:rsidRDefault="00506FCB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FF5CA0" w:rsidRPr="00A35DEC">
        <w:rPr>
          <w:sz w:val="28"/>
          <w:szCs w:val="28"/>
        </w:rPr>
        <w:t xml:space="preserve"> </w:t>
      </w:r>
      <w:r w:rsidR="00FF5CA0" w:rsidRPr="00A35DEC">
        <w:rPr>
          <w:color w:val="000000" w:themeColor="text1"/>
          <w:sz w:val="28"/>
          <w:szCs w:val="28"/>
        </w:rPr>
        <w:t>«</w:t>
      </w:r>
      <w:r w:rsidR="00FF5CA0" w:rsidRPr="00A35DEC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506FCB" w:rsidRPr="00A35DEC" w:rsidRDefault="00506FCB" w:rsidP="00506FCB">
      <w:pPr>
        <w:ind w:left="5670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</w:t>
      </w:r>
    </w:p>
    <w:p w:rsidR="00506FCB" w:rsidRPr="00A35DEC" w:rsidRDefault="00506FCB" w:rsidP="00506FCB">
      <w:pPr>
        <w:ind w:left="5670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(фамилия, имя, отчество</w:t>
      </w:r>
      <w:r w:rsidR="00700DBF" w:rsidRPr="00A35DEC">
        <w:rPr>
          <w:sz w:val="28"/>
          <w:szCs w:val="28"/>
        </w:rPr>
        <w:t xml:space="preserve"> заявителя</w:t>
      </w:r>
      <w:r w:rsidRPr="00A35DEC">
        <w:rPr>
          <w:sz w:val="28"/>
          <w:szCs w:val="28"/>
        </w:rPr>
        <w:t>)</w:t>
      </w:r>
    </w:p>
    <w:p w:rsidR="00506FCB" w:rsidRPr="00A35DEC" w:rsidRDefault="00506FCB" w:rsidP="00506FCB">
      <w:pPr>
        <w:ind w:left="5670" w:firstLine="992"/>
        <w:jc w:val="center"/>
        <w:rPr>
          <w:sz w:val="28"/>
          <w:szCs w:val="28"/>
        </w:rPr>
      </w:pPr>
    </w:p>
    <w:p w:rsidR="00506FCB" w:rsidRPr="00A35DEC" w:rsidRDefault="00506FCB" w:rsidP="00506FCB">
      <w:pPr>
        <w:ind w:left="5670"/>
        <w:jc w:val="right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</w:t>
      </w:r>
    </w:p>
    <w:p w:rsidR="00506FCB" w:rsidRPr="00A35DEC" w:rsidRDefault="00506FCB" w:rsidP="00506FCB">
      <w:pPr>
        <w:jc w:val="right"/>
        <w:rPr>
          <w:sz w:val="28"/>
          <w:szCs w:val="28"/>
        </w:rPr>
      </w:pPr>
      <w:r w:rsidRPr="00A35DEC">
        <w:rPr>
          <w:sz w:val="28"/>
          <w:szCs w:val="28"/>
        </w:rPr>
        <w:t>его почтовый индекс и адрес, телефон, адрес электронной почты</w:t>
      </w:r>
    </w:p>
    <w:p w:rsidR="00506FCB" w:rsidRPr="00A35DEC" w:rsidRDefault="00506FCB" w:rsidP="00FF5CA0">
      <w:pPr>
        <w:rPr>
          <w:sz w:val="28"/>
          <w:szCs w:val="28"/>
        </w:rPr>
      </w:pPr>
    </w:p>
    <w:p w:rsidR="00506FCB" w:rsidRPr="00A35DEC" w:rsidRDefault="00506FCB" w:rsidP="00506FCB">
      <w:pPr>
        <w:jc w:val="right"/>
        <w:rPr>
          <w:sz w:val="28"/>
          <w:szCs w:val="28"/>
        </w:rPr>
      </w:pPr>
    </w:p>
    <w:p w:rsidR="00506FCB" w:rsidRPr="00A35DEC" w:rsidRDefault="00496DCA" w:rsidP="00506FCB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РЕШЕНИЕ (</w:t>
      </w:r>
      <w:r w:rsidR="00506FCB" w:rsidRPr="00A35DEC">
        <w:rPr>
          <w:b/>
          <w:sz w:val="28"/>
          <w:szCs w:val="28"/>
        </w:rPr>
        <w:t>УВЕДОМЛЕНИЕ</w:t>
      </w:r>
      <w:r w:rsidRPr="00A35DEC">
        <w:rPr>
          <w:b/>
          <w:sz w:val="28"/>
          <w:szCs w:val="28"/>
        </w:rPr>
        <w:t>)</w:t>
      </w:r>
      <w:r w:rsidR="00506FCB" w:rsidRPr="00A35DEC">
        <w:rPr>
          <w:b/>
          <w:sz w:val="28"/>
          <w:szCs w:val="28"/>
        </w:rPr>
        <w:t xml:space="preserve"> </w:t>
      </w:r>
    </w:p>
    <w:p w:rsidR="00506FCB" w:rsidRPr="00A35DEC" w:rsidRDefault="00506FCB" w:rsidP="00506FCB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A35DEC" w:rsidRDefault="00506FCB" w:rsidP="00506FCB">
      <w:pPr>
        <w:jc w:val="right"/>
        <w:rPr>
          <w:sz w:val="28"/>
          <w:szCs w:val="28"/>
        </w:rPr>
      </w:pPr>
    </w:p>
    <w:p w:rsidR="00764328" w:rsidRPr="00A35DEC" w:rsidRDefault="00506FCB" w:rsidP="00506FCB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По результатам рассмотрения заявления и документов по услуге «</w:t>
      </w:r>
      <w:r w:rsidR="007C09A1" w:rsidRPr="00A35DEC">
        <w:rPr>
          <w:sz w:val="28"/>
          <w:szCs w:val="28"/>
        </w:rPr>
        <w:t>Постановка граждан на учет в качестве лиц, имеющих прав</w:t>
      </w:r>
      <w:r w:rsidR="00126A36" w:rsidRPr="00A35DEC">
        <w:rPr>
          <w:sz w:val="28"/>
          <w:szCs w:val="28"/>
        </w:rPr>
        <w:t>о</w:t>
      </w:r>
      <w:r w:rsidR="007C09A1" w:rsidRPr="00A35DEC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Pr="00A35DEC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A35DEC">
        <w:rPr>
          <w:sz w:val="28"/>
          <w:szCs w:val="28"/>
        </w:rPr>
        <w:t>___________</w:t>
      </w:r>
      <w:r w:rsidR="007C09A1" w:rsidRPr="00A35DEC">
        <w:rPr>
          <w:sz w:val="28"/>
          <w:szCs w:val="28"/>
        </w:rPr>
        <w:t>__</w:t>
      </w:r>
    </w:p>
    <w:p w:rsidR="00506FCB" w:rsidRPr="00A35DEC" w:rsidRDefault="00764328" w:rsidP="00764328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</w:t>
      </w:r>
      <w:r w:rsidR="00506FCB" w:rsidRPr="00A35DEC">
        <w:rPr>
          <w:sz w:val="28"/>
          <w:szCs w:val="28"/>
        </w:rPr>
        <w:t xml:space="preserve">. </w:t>
      </w:r>
    </w:p>
    <w:p w:rsidR="00764328" w:rsidRPr="00A35DEC" w:rsidRDefault="00764328" w:rsidP="00764328">
      <w:pPr>
        <w:ind w:firstLine="709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 xml:space="preserve"> (указываются основания, предусмотренные пунктом 2.14 Административного регламента предоставления муниципальной услуги «</w:t>
      </w:r>
      <w:r w:rsidR="007C09A1" w:rsidRPr="00A35DEC">
        <w:rPr>
          <w:sz w:val="28"/>
          <w:szCs w:val="28"/>
        </w:rPr>
        <w:t>Постановка граждан на учет в качестве лиц, имеющих прав</w:t>
      </w:r>
      <w:r w:rsidR="00126A36" w:rsidRPr="00A35DEC">
        <w:rPr>
          <w:sz w:val="28"/>
          <w:szCs w:val="28"/>
        </w:rPr>
        <w:t>о</w:t>
      </w:r>
      <w:r w:rsidR="007C09A1" w:rsidRPr="00A35DEC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Pr="00A35DEC">
        <w:rPr>
          <w:sz w:val="28"/>
          <w:szCs w:val="28"/>
        </w:rPr>
        <w:t>»)</w:t>
      </w:r>
    </w:p>
    <w:p w:rsidR="00764328" w:rsidRPr="00A35DEC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A35DEC" w:rsidRDefault="00506FCB" w:rsidP="00506FCB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A35DEC" w:rsidRDefault="00506FCB" w:rsidP="00506FCB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A35DEC" w:rsidRDefault="00506FCB" w:rsidP="00506FCB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A35DEC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A35DEC" w:rsidRDefault="00506FCB" w:rsidP="00506FCB">
      <w:pPr>
        <w:jc w:val="right"/>
        <w:rPr>
          <w:sz w:val="28"/>
          <w:szCs w:val="28"/>
        </w:rPr>
      </w:pPr>
    </w:p>
    <w:p w:rsidR="00506FCB" w:rsidRPr="00A35DEC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75"/>
        <w:gridCol w:w="4623"/>
      </w:tblGrid>
      <w:tr w:rsidR="00506FCB" w:rsidRPr="00A35DEC" w:rsidTr="00C528AC">
        <w:trPr>
          <w:trHeight w:val="1080"/>
        </w:trPr>
        <w:tc>
          <w:tcPr>
            <w:tcW w:w="5580" w:type="dxa"/>
          </w:tcPr>
          <w:p w:rsidR="00506FCB" w:rsidRPr="00A35DEC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lastRenderedPageBreak/>
              <w:t>Глава муниципа</w:t>
            </w:r>
            <w:r w:rsidR="004E1942">
              <w:rPr>
                <w:sz w:val="28"/>
                <w:szCs w:val="28"/>
              </w:rPr>
              <w:t xml:space="preserve">льного образования </w:t>
            </w:r>
            <w:r w:rsidR="004E1942">
              <w:rPr>
                <w:sz w:val="28"/>
                <w:szCs w:val="28"/>
              </w:rPr>
              <w:br/>
              <w:t xml:space="preserve">Озерненского городского поселения                    Духовщинского района                                                         </w:t>
            </w:r>
            <w:r w:rsidRPr="00A35DEC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FF5CA0" w:rsidRPr="00A35DEC" w:rsidRDefault="00FF5CA0" w:rsidP="00C528AC">
            <w:pPr>
              <w:jc w:val="right"/>
              <w:rPr>
                <w:b/>
                <w:sz w:val="28"/>
                <w:szCs w:val="28"/>
              </w:rPr>
            </w:pPr>
          </w:p>
          <w:p w:rsidR="00FF5CA0" w:rsidRPr="00A35DEC" w:rsidRDefault="00FF5CA0" w:rsidP="00C528AC">
            <w:pPr>
              <w:jc w:val="right"/>
              <w:rPr>
                <w:b/>
                <w:sz w:val="28"/>
                <w:szCs w:val="28"/>
              </w:rPr>
            </w:pPr>
          </w:p>
          <w:p w:rsidR="00506FCB" w:rsidRPr="00A35DEC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A35DEC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(подпись)</w:t>
            </w:r>
          </w:p>
        </w:tc>
      </w:tr>
    </w:tbl>
    <w:p w:rsidR="00506FCB" w:rsidRPr="00A35DEC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Pr="00A35DEC" w:rsidRDefault="00700DBF" w:rsidP="00D31082">
      <w:pPr>
        <w:rPr>
          <w:color w:val="FF0000"/>
          <w:sz w:val="28"/>
          <w:szCs w:val="28"/>
        </w:rPr>
      </w:pPr>
    </w:p>
    <w:p w:rsidR="00B9578A" w:rsidRPr="00A35DEC" w:rsidRDefault="00B9578A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Приложение № </w:t>
      </w:r>
      <w:r w:rsidR="009A5A72" w:rsidRPr="00A35DEC">
        <w:rPr>
          <w:sz w:val="28"/>
          <w:szCs w:val="28"/>
        </w:rPr>
        <w:t>2</w:t>
      </w:r>
    </w:p>
    <w:p w:rsidR="00B9578A" w:rsidRPr="00A35DEC" w:rsidRDefault="00B9578A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FF5CA0" w:rsidRPr="00A35DEC">
        <w:rPr>
          <w:sz w:val="28"/>
          <w:szCs w:val="28"/>
        </w:rPr>
        <w:t xml:space="preserve"> </w:t>
      </w:r>
      <w:r w:rsidR="00FF5CA0" w:rsidRPr="00A35DEC">
        <w:rPr>
          <w:color w:val="000000" w:themeColor="text1"/>
          <w:sz w:val="28"/>
          <w:szCs w:val="28"/>
        </w:rPr>
        <w:t>«</w:t>
      </w:r>
      <w:r w:rsidR="00FF5CA0" w:rsidRPr="00A35DEC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38665C" w:rsidRPr="00A35DEC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9A5A72" w:rsidRPr="00A35DEC" w:rsidTr="00185566">
        <w:trPr>
          <w:trHeight w:val="901"/>
        </w:trPr>
        <w:tc>
          <w:tcPr>
            <w:tcW w:w="4508" w:type="dxa"/>
          </w:tcPr>
          <w:p w:rsidR="009A5A72" w:rsidRPr="00A35DEC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A35DEC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Главе муниципального образования </w:t>
            </w:r>
            <w:r w:rsidR="004E1942">
              <w:rPr>
                <w:sz w:val="28"/>
                <w:szCs w:val="28"/>
              </w:rPr>
              <w:br/>
              <w:t>Озерненского городского поселения                  Духовщинского района</w:t>
            </w:r>
            <w:r w:rsidRPr="00A35DEC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7D5904" w:rsidRPr="00A35DEC" w:rsidRDefault="007D5904" w:rsidP="007D590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7D5904" w:rsidRPr="00A35DEC" w:rsidRDefault="007D5904" w:rsidP="007D590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700DBF" w:rsidRPr="00A35DEC" w:rsidRDefault="00700DBF" w:rsidP="00700DBF">
      <w:pPr>
        <w:ind w:left="5670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(фамилия, имя, отчество заявителя)</w:t>
      </w:r>
    </w:p>
    <w:p w:rsidR="007D5904" w:rsidRPr="00A35DEC" w:rsidRDefault="007D5904" w:rsidP="007D590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7D5904" w:rsidRPr="00A35DEC" w:rsidRDefault="007D5904" w:rsidP="007D590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7D5904" w:rsidRPr="00A35DEC" w:rsidRDefault="007D5904" w:rsidP="007D5904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(место жительства заявителя)</w:t>
      </w:r>
    </w:p>
    <w:p w:rsidR="007D5904" w:rsidRPr="00A35DEC" w:rsidRDefault="007D5904" w:rsidP="007D590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7D5904" w:rsidRPr="00A35DEC" w:rsidRDefault="007D5904" w:rsidP="007D590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7D5904" w:rsidRPr="00A35DEC" w:rsidRDefault="007D5904" w:rsidP="007D5904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 xml:space="preserve"> (реквизиты документа удостоверяющего личность гражданина)</w:t>
      </w:r>
    </w:p>
    <w:p w:rsidR="009A5A72" w:rsidRPr="00A35DEC" w:rsidRDefault="009A5A72" w:rsidP="009A5A72">
      <w:pPr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</w:t>
      </w:r>
    </w:p>
    <w:p w:rsidR="009A5A72" w:rsidRPr="00A35DEC" w:rsidRDefault="009A5A72" w:rsidP="009A5A72">
      <w:pPr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387BB9" w:rsidRPr="00A35DEC" w:rsidRDefault="00387BB9" w:rsidP="00387BB9">
      <w:pPr>
        <w:rPr>
          <w:sz w:val="28"/>
          <w:szCs w:val="28"/>
        </w:rPr>
      </w:pPr>
    </w:p>
    <w:p w:rsidR="00700DBF" w:rsidRPr="00A35DEC" w:rsidRDefault="00700DBF" w:rsidP="00387BB9">
      <w:pPr>
        <w:rPr>
          <w:sz w:val="28"/>
          <w:szCs w:val="28"/>
        </w:rPr>
      </w:pPr>
    </w:p>
    <w:p w:rsidR="00712C5F" w:rsidRPr="00A35DEC" w:rsidRDefault="00712C5F" w:rsidP="00387BB9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ЗАЯВЛЕНИЕ </w:t>
      </w:r>
    </w:p>
    <w:p w:rsidR="00126A36" w:rsidRPr="00A35DEC" w:rsidRDefault="004F384A" w:rsidP="004F384A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D5904" w:rsidRPr="00A35DEC" w:rsidRDefault="004F384A" w:rsidP="004F384A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C1B45" w:rsidRPr="00A35DEC" w:rsidRDefault="007C1B45" w:rsidP="004F384A">
      <w:pPr>
        <w:jc w:val="center"/>
        <w:rPr>
          <w:b/>
          <w:sz w:val="28"/>
          <w:szCs w:val="28"/>
        </w:rPr>
      </w:pPr>
    </w:p>
    <w:p w:rsidR="007C1B45" w:rsidRPr="00A35DEC" w:rsidRDefault="007C1B45" w:rsidP="00496DCA">
      <w:pPr>
        <w:suppressAutoHyphens/>
        <w:ind w:firstLine="7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Прошу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</w:t>
      </w:r>
      <w:r w:rsidR="00496DCA" w:rsidRPr="00A35DEC">
        <w:rPr>
          <w:sz w:val="28"/>
          <w:szCs w:val="28"/>
        </w:rPr>
        <w:t>семьи _</w:t>
      </w:r>
      <w:r w:rsidR="00271F81" w:rsidRPr="00A35DEC">
        <w:rPr>
          <w:sz w:val="28"/>
          <w:szCs w:val="28"/>
        </w:rPr>
        <w:t>___</w:t>
      </w:r>
      <w:r w:rsidRPr="00A35DEC">
        <w:rPr>
          <w:sz w:val="28"/>
          <w:szCs w:val="28"/>
        </w:rPr>
        <w:t>______________________________________________________</w:t>
      </w:r>
    </w:p>
    <w:p w:rsidR="007C1B45" w:rsidRPr="00A35DEC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A35DEC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 супруга, детей, дата рождения)</w:t>
      </w:r>
    </w:p>
    <w:p w:rsidR="007C1B45" w:rsidRPr="00A35DEC" w:rsidRDefault="00271F81" w:rsidP="007C1B45">
      <w:pPr>
        <w:suppressAutoHyphens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на учет </w:t>
      </w:r>
      <w:r w:rsidR="007C1B45" w:rsidRPr="00A35DEC">
        <w:rPr>
          <w:sz w:val="28"/>
          <w:szCs w:val="28"/>
        </w:rPr>
        <w:t>в качестве лиц, имеющих право на предоставление земельного участка в собственность бесплатно для индивидуального жилищного строительства на территории ________________________________________________________</w:t>
      </w:r>
      <w:r w:rsidRPr="00A35DEC">
        <w:rPr>
          <w:sz w:val="28"/>
          <w:szCs w:val="28"/>
        </w:rPr>
        <w:t>_____</w:t>
      </w:r>
    </w:p>
    <w:p w:rsidR="004F384A" w:rsidRPr="00A35DEC" w:rsidRDefault="00271F81" w:rsidP="001069F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A35DEC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A35DEC" w:rsidRDefault="00712C5F" w:rsidP="002A4096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</w:t>
      </w:r>
      <w:r w:rsidR="007475B6" w:rsidRPr="00A35DEC">
        <w:rPr>
          <w:sz w:val="28"/>
          <w:szCs w:val="28"/>
        </w:rPr>
        <w:t>я</w:t>
      </w:r>
      <w:r w:rsidRPr="00A35DEC">
        <w:rPr>
          <w:sz w:val="28"/>
          <w:szCs w:val="28"/>
        </w:rPr>
        <w:t xml:space="preserve"> к заявлению:</w:t>
      </w:r>
    </w:p>
    <w:p w:rsidR="002A4096" w:rsidRPr="00A35DEC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</w:t>
      </w:r>
      <w:r w:rsidR="0079615A" w:rsidRPr="00A35DEC">
        <w:rPr>
          <w:sz w:val="28"/>
          <w:szCs w:val="28"/>
        </w:rPr>
        <w:t>_____________________________________</w:t>
      </w:r>
    </w:p>
    <w:p w:rsidR="00712C5F" w:rsidRPr="00A35DEC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</w:t>
      </w:r>
      <w:r w:rsidR="0079615A" w:rsidRPr="00A35DEC">
        <w:rPr>
          <w:sz w:val="28"/>
          <w:szCs w:val="28"/>
        </w:rPr>
        <w:t>.</w:t>
      </w:r>
    </w:p>
    <w:p w:rsidR="00803DD1" w:rsidRPr="00A35DEC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803DD1" w:rsidRPr="00A35DEC" w:rsidRDefault="002A4096" w:rsidP="002A4096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2A4096" w:rsidRPr="00A35DEC" w:rsidRDefault="002A4096" w:rsidP="002A4096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выдать на бумажном носителе при личном обращении в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местного самоуправления, организацию либо в МФЦ, расположенном по </w:t>
      </w:r>
      <w:r w:rsidR="00496DCA" w:rsidRPr="00A35DEC">
        <w:rPr>
          <w:sz w:val="28"/>
          <w:szCs w:val="28"/>
        </w:rPr>
        <w:t>адресу: _</w:t>
      </w:r>
      <w:r w:rsidRPr="00A35DEC">
        <w:rPr>
          <w:sz w:val="28"/>
          <w:szCs w:val="28"/>
        </w:rPr>
        <w:t>_____________________</w:t>
      </w:r>
      <w:r w:rsidR="00983EFB" w:rsidRPr="00A35DEC">
        <w:rPr>
          <w:sz w:val="28"/>
          <w:szCs w:val="28"/>
        </w:rPr>
        <w:t>_</w:t>
      </w:r>
    </w:p>
    <w:p w:rsidR="00983EFB" w:rsidRPr="00A35DEC" w:rsidRDefault="00983EFB" w:rsidP="00983EFB">
      <w:pPr>
        <w:pStyle w:val="af"/>
        <w:ind w:left="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</w:t>
      </w:r>
      <w:r w:rsidR="00DA2B9F" w:rsidRPr="00A35DEC">
        <w:rPr>
          <w:sz w:val="28"/>
          <w:szCs w:val="28"/>
        </w:rPr>
        <w:t>______</w:t>
      </w:r>
      <w:r w:rsidRPr="00A35DEC">
        <w:rPr>
          <w:sz w:val="28"/>
          <w:szCs w:val="28"/>
        </w:rPr>
        <w:t>__</w:t>
      </w:r>
    </w:p>
    <w:p w:rsidR="002A4096" w:rsidRPr="00A35DEC" w:rsidRDefault="002A4096" w:rsidP="00983EFB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на бумажном носителе на почтовый адрес: ____________</w:t>
      </w:r>
      <w:r w:rsidR="00983EFB" w:rsidRPr="00A35DEC">
        <w:rPr>
          <w:sz w:val="28"/>
          <w:szCs w:val="28"/>
        </w:rPr>
        <w:t>___________________</w:t>
      </w:r>
    </w:p>
    <w:p w:rsidR="00983EFB" w:rsidRPr="00A35DEC" w:rsidRDefault="00983EFB" w:rsidP="00DA2B9F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</w:t>
      </w:r>
      <w:r w:rsidR="00DA2B9F" w:rsidRPr="00A35DEC">
        <w:rPr>
          <w:sz w:val="28"/>
          <w:szCs w:val="28"/>
        </w:rPr>
        <w:t>______</w:t>
      </w:r>
      <w:r w:rsidRPr="00A35DEC">
        <w:rPr>
          <w:sz w:val="28"/>
          <w:szCs w:val="28"/>
        </w:rPr>
        <w:t>_____________________________________________</w:t>
      </w:r>
    </w:p>
    <w:p w:rsidR="00A8629A" w:rsidRPr="00A35DEC" w:rsidRDefault="006C69D9" w:rsidP="00A8629A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Я и все дееспособные члены моей семьи при рассмотрении настоящего заявления даем </w:t>
      </w:r>
      <w:r w:rsidR="00A8629A" w:rsidRPr="00A35DEC">
        <w:rPr>
          <w:sz w:val="28"/>
          <w:szCs w:val="28"/>
        </w:rPr>
        <w:t>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A35DEC" w:rsidRDefault="00712C5F" w:rsidP="00712C5F">
      <w:pPr>
        <w:ind w:firstLine="709"/>
        <w:jc w:val="both"/>
        <w:rPr>
          <w:sz w:val="28"/>
          <w:szCs w:val="28"/>
        </w:rPr>
      </w:pPr>
    </w:p>
    <w:p w:rsidR="00271F81" w:rsidRPr="00A35DEC" w:rsidRDefault="00271F81" w:rsidP="00712C5F">
      <w:pPr>
        <w:ind w:firstLine="709"/>
        <w:jc w:val="both"/>
        <w:rPr>
          <w:sz w:val="28"/>
          <w:szCs w:val="28"/>
        </w:rPr>
      </w:pPr>
    </w:p>
    <w:p w:rsidR="00712C5F" w:rsidRPr="00A35DEC" w:rsidRDefault="002A4096" w:rsidP="00712C5F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 </w:t>
      </w:r>
      <w:r w:rsidR="00712C5F" w:rsidRPr="00A35DEC">
        <w:rPr>
          <w:sz w:val="28"/>
          <w:szCs w:val="28"/>
        </w:rPr>
        <w:t xml:space="preserve">_____________________                   _________________________                   </w:t>
      </w:r>
      <w:r w:rsidR="009A5A72" w:rsidRPr="00A35DEC">
        <w:rPr>
          <w:sz w:val="28"/>
          <w:szCs w:val="28"/>
        </w:rPr>
        <w:t xml:space="preserve">                          </w:t>
      </w:r>
      <w:r w:rsidR="00712C5F" w:rsidRPr="00A35DEC">
        <w:rPr>
          <w:sz w:val="28"/>
          <w:szCs w:val="28"/>
        </w:rPr>
        <w:t xml:space="preserve">   _______________</w:t>
      </w:r>
    </w:p>
    <w:p w:rsidR="00712C5F" w:rsidRPr="00A35DEC" w:rsidRDefault="00712C5F" w:rsidP="00712C5F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</w:t>
      </w:r>
      <w:r w:rsidR="002A4096" w:rsidRPr="00A35DEC">
        <w:rPr>
          <w:sz w:val="28"/>
          <w:szCs w:val="28"/>
        </w:rPr>
        <w:t xml:space="preserve">         </w:t>
      </w:r>
      <w:r w:rsidRPr="00A35DEC">
        <w:rPr>
          <w:sz w:val="28"/>
          <w:szCs w:val="28"/>
        </w:rPr>
        <w:t xml:space="preserve"> (</w:t>
      </w:r>
      <w:proofErr w:type="gramStart"/>
      <w:r w:rsidRPr="00A35DEC">
        <w:rPr>
          <w:sz w:val="28"/>
          <w:szCs w:val="28"/>
        </w:rPr>
        <w:t xml:space="preserve">подпись)   </w:t>
      </w:r>
      <w:proofErr w:type="gramEnd"/>
      <w:r w:rsidRPr="00A35DEC">
        <w:rPr>
          <w:sz w:val="28"/>
          <w:szCs w:val="28"/>
        </w:rPr>
        <w:t xml:space="preserve">                                           (расшифровка подписи)                                                             </w:t>
      </w:r>
      <w:r w:rsidR="00FF5CA0" w:rsidRPr="00A35DEC">
        <w:rPr>
          <w:sz w:val="28"/>
          <w:szCs w:val="28"/>
        </w:rPr>
        <w:t xml:space="preserve">                    </w:t>
      </w:r>
      <w:r w:rsidRPr="00A35DEC">
        <w:rPr>
          <w:sz w:val="28"/>
          <w:szCs w:val="28"/>
        </w:rPr>
        <w:t xml:space="preserve">          (дата)</w:t>
      </w:r>
    </w:p>
    <w:p w:rsidR="007064A6" w:rsidRPr="00A35DEC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FF5CA0" w:rsidRPr="00A35DEC" w:rsidRDefault="00FF5CA0" w:rsidP="00D31082">
      <w:pPr>
        <w:rPr>
          <w:sz w:val="28"/>
          <w:szCs w:val="28"/>
        </w:rPr>
      </w:pPr>
    </w:p>
    <w:p w:rsidR="00FF5CA0" w:rsidRPr="00A35DEC" w:rsidRDefault="00FF5CA0" w:rsidP="00271F81">
      <w:pPr>
        <w:ind w:left="6237"/>
        <w:jc w:val="center"/>
        <w:rPr>
          <w:sz w:val="28"/>
          <w:szCs w:val="28"/>
        </w:rPr>
      </w:pPr>
    </w:p>
    <w:p w:rsidR="00271F81" w:rsidRPr="00A35DEC" w:rsidRDefault="00271F81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Приложение № 3</w:t>
      </w:r>
    </w:p>
    <w:p w:rsidR="00271F81" w:rsidRPr="00A35DEC" w:rsidRDefault="00271F81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к Административному регламенту по предоставлению муниципальной услуги</w:t>
      </w:r>
      <w:r w:rsidR="00FF5CA0" w:rsidRPr="00A35DEC">
        <w:rPr>
          <w:sz w:val="28"/>
          <w:szCs w:val="28"/>
        </w:rPr>
        <w:t xml:space="preserve"> </w:t>
      </w:r>
      <w:r w:rsidR="00FF5CA0" w:rsidRPr="00A35DEC">
        <w:rPr>
          <w:color w:val="000000" w:themeColor="text1"/>
          <w:sz w:val="28"/>
          <w:szCs w:val="28"/>
        </w:rPr>
        <w:t>«</w:t>
      </w:r>
      <w:r w:rsidR="00FF5CA0" w:rsidRPr="00A35DEC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271F81" w:rsidRPr="00A35DEC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271F81" w:rsidRPr="00A35DEC" w:rsidTr="00AA2191">
        <w:trPr>
          <w:trHeight w:val="901"/>
        </w:trPr>
        <w:tc>
          <w:tcPr>
            <w:tcW w:w="4508" w:type="dxa"/>
          </w:tcPr>
          <w:p w:rsidR="00271F81" w:rsidRPr="00A35DEC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A35DEC" w:rsidRDefault="00271F81" w:rsidP="00AA2191">
            <w:pPr>
              <w:ind w:left="30" w:firstLine="10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Главе муниципального образования </w:t>
            </w:r>
            <w:r w:rsidR="004E1942">
              <w:rPr>
                <w:sz w:val="28"/>
                <w:szCs w:val="28"/>
              </w:rPr>
              <w:br/>
              <w:t>Озерненского городского поселения             Духовщинского района</w:t>
            </w:r>
            <w:r w:rsidRPr="00A35DEC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271F81" w:rsidRPr="00A35DEC" w:rsidRDefault="00271F81" w:rsidP="00271F81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271F81" w:rsidRPr="00A35DEC" w:rsidRDefault="00271F81" w:rsidP="00271F81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271F81" w:rsidRPr="00A35DEC" w:rsidRDefault="00271F81" w:rsidP="00271F81">
      <w:pPr>
        <w:ind w:left="5670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(фамилия, имя, отчество заявителя)</w:t>
      </w:r>
    </w:p>
    <w:p w:rsidR="00271F81" w:rsidRPr="00A35DEC" w:rsidRDefault="00271F81" w:rsidP="00271F81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271F81" w:rsidRPr="00A35DEC" w:rsidRDefault="00271F81" w:rsidP="00271F81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271F81" w:rsidRPr="00A35DEC" w:rsidRDefault="00271F81" w:rsidP="00271F81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(место жительства заявителя)</w:t>
      </w:r>
    </w:p>
    <w:p w:rsidR="00271F81" w:rsidRPr="00A35DEC" w:rsidRDefault="00271F81" w:rsidP="00271F81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271F81" w:rsidRPr="00A35DEC" w:rsidRDefault="00271F81" w:rsidP="00271F81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271F81" w:rsidRPr="00A35DEC" w:rsidRDefault="00271F81" w:rsidP="00271F81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 xml:space="preserve"> (реквизиты документа удостоверяющего личность гражданина)</w:t>
      </w:r>
    </w:p>
    <w:p w:rsidR="00271F81" w:rsidRPr="00A35DEC" w:rsidRDefault="00271F81" w:rsidP="00271F81">
      <w:pPr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</w:t>
      </w:r>
    </w:p>
    <w:p w:rsidR="00271F81" w:rsidRPr="00A35DEC" w:rsidRDefault="00271F81" w:rsidP="00271F81">
      <w:pPr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271F81" w:rsidRPr="00A35DEC" w:rsidRDefault="00271F81" w:rsidP="00271F81">
      <w:pPr>
        <w:rPr>
          <w:sz w:val="28"/>
          <w:szCs w:val="28"/>
        </w:rPr>
      </w:pPr>
    </w:p>
    <w:p w:rsidR="00271F81" w:rsidRPr="00A35DEC" w:rsidRDefault="00271F81" w:rsidP="00271F81">
      <w:pPr>
        <w:rPr>
          <w:sz w:val="28"/>
          <w:szCs w:val="28"/>
        </w:rPr>
      </w:pPr>
    </w:p>
    <w:p w:rsidR="00271F81" w:rsidRPr="00A35DEC" w:rsidRDefault="00271F81" w:rsidP="00271F81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ЗАЯВЛЕНИЕ </w:t>
      </w:r>
    </w:p>
    <w:p w:rsidR="00126A36" w:rsidRPr="00A35DEC" w:rsidRDefault="00271F81" w:rsidP="00271F81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Pr="00A35DEC" w:rsidRDefault="00271F81" w:rsidP="00271F81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A35DEC" w:rsidRDefault="00271F81" w:rsidP="00271F81">
      <w:pPr>
        <w:jc w:val="center"/>
        <w:rPr>
          <w:b/>
          <w:sz w:val="28"/>
          <w:szCs w:val="28"/>
        </w:rPr>
      </w:pPr>
    </w:p>
    <w:p w:rsidR="002C3D58" w:rsidRPr="00A35DEC" w:rsidRDefault="00271F81" w:rsidP="002C3D58">
      <w:pPr>
        <w:widowControl w:val="0"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A35DEC">
        <w:rPr>
          <w:sz w:val="28"/>
          <w:szCs w:val="28"/>
        </w:rPr>
        <w:t xml:space="preserve"> </w:t>
      </w:r>
      <w:r w:rsidR="003D0BC6" w:rsidRPr="00A35DEC">
        <w:rPr>
          <w:sz w:val="28"/>
          <w:szCs w:val="28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нужд.</w:t>
      </w:r>
    </w:p>
    <w:p w:rsidR="00271F81" w:rsidRPr="00A35DEC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Я отношусь к льготной категории граждан______________________________</w:t>
      </w:r>
    </w:p>
    <w:p w:rsidR="007F6BE1" w:rsidRPr="00A35DEC" w:rsidRDefault="007F6BE1" w:rsidP="007F6BE1">
      <w:pPr>
        <w:suppressAutoHyphens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</w:t>
      </w:r>
    </w:p>
    <w:p w:rsidR="007F6BE1" w:rsidRPr="00A35DEC" w:rsidRDefault="007F6BE1" w:rsidP="007F6BE1">
      <w:pPr>
        <w:suppressAutoHyphens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 w:rsidRPr="00A35DEC">
        <w:rPr>
          <w:sz w:val="28"/>
          <w:szCs w:val="28"/>
        </w:rPr>
        <w:t>о</w:t>
      </w:r>
      <w:r w:rsidRPr="00A35DEC">
        <w:rPr>
          <w:sz w:val="28"/>
          <w:szCs w:val="28"/>
        </w:rPr>
        <w:t xml:space="preserve"> на предоставление земельных участков в собственность бесплатно») </w:t>
      </w: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Приложения к заявлению:</w:t>
      </w:r>
    </w:p>
    <w:p w:rsidR="00271F81" w:rsidRPr="00A35DEC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</w:t>
      </w:r>
    </w:p>
    <w:p w:rsidR="00271F81" w:rsidRPr="00A35DEC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_______________________________________________________________.</w:t>
      </w:r>
    </w:p>
    <w:p w:rsidR="00271F81" w:rsidRPr="00A35DEC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271F81" w:rsidRPr="00A35DEC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271F81" w:rsidRPr="00A35DEC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выдать на бумажном носителе при личном обращении в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местного самоуправления, организацию либо в МФЦ, расположенном по </w:t>
      </w:r>
      <w:r w:rsidR="00496DCA" w:rsidRPr="00A35DEC">
        <w:rPr>
          <w:sz w:val="28"/>
          <w:szCs w:val="28"/>
        </w:rPr>
        <w:t>адресу: _</w:t>
      </w:r>
      <w:r w:rsidRPr="00A35DEC">
        <w:rPr>
          <w:sz w:val="28"/>
          <w:szCs w:val="28"/>
        </w:rPr>
        <w:t>______________________</w:t>
      </w:r>
    </w:p>
    <w:p w:rsidR="00271F81" w:rsidRPr="00A35DEC" w:rsidRDefault="00271F81" w:rsidP="00271F81">
      <w:pPr>
        <w:pStyle w:val="af"/>
        <w:ind w:left="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_____________________________________________________________________________________</w:t>
      </w: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на бумажном носителе на почтовый адрес: _______________________________</w:t>
      </w:r>
    </w:p>
    <w:p w:rsidR="00271F81" w:rsidRPr="00A35DEC" w:rsidRDefault="00271F81" w:rsidP="00271F81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_____________________________________________________________________________________</w:t>
      </w:r>
    </w:p>
    <w:p w:rsidR="00271F81" w:rsidRPr="00A35DEC" w:rsidRDefault="00D842C0" w:rsidP="00271F8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Даю </w:t>
      </w:r>
      <w:r w:rsidR="00271F81" w:rsidRPr="00A35DEC">
        <w:rPr>
          <w:sz w:val="28"/>
          <w:szCs w:val="28"/>
        </w:rPr>
        <w:t>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A35DEC" w:rsidRDefault="00271F81" w:rsidP="00271F81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 _____________________                   _________________________                                                _______________</w:t>
      </w:r>
    </w:p>
    <w:p w:rsidR="00271F81" w:rsidRPr="00A35DEC" w:rsidRDefault="00271F81" w:rsidP="00271F8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(</w:t>
      </w:r>
      <w:proofErr w:type="gramStart"/>
      <w:r w:rsidRPr="00A35DEC">
        <w:rPr>
          <w:sz w:val="28"/>
          <w:szCs w:val="28"/>
        </w:rPr>
        <w:t xml:space="preserve">подпись)   </w:t>
      </w:r>
      <w:proofErr w:type="gramEnd"/>
      <w:r w:rsidRPr="00A35DEC">
        <w:rPr>
          <w:sz w:val="28"/>
          <w:szCs w:val="28"/>
        </w:rPr>
        <w:t xml:space="preserve">                                           (расшифровка подписи)                                                                   </w:t>
      </w:r>
      <w:r w:rsidR="00FF5CA0" w:rsidRPr="00A35DEC">
        <w:rPr>
          <w:sz w:val="28"/>
          <w:szCs w:val="28"/>
        </w:rPr>
        <w:t xml:space="preserve">                    </w:t>
      </w:r>
      <w:r w:rsidRPr="00A35DEC">
        <w:rPr>
          <w:sz w:val="28"/>
          <w:szCs w:val="28"/>
        </w:rPr>
        <w:t xml:space="preserve">    (дата)</w:t>
      </w:r>
    </w:p>
    <w:p w:rsidR="000641A5" w:rsidRPr="00A35DEC" w:rsidRDefault="000641A5" w:rsidP="00496DCA">
      <w:pPr>
        <w:rPr>
          <w:color w:val="FF0000"/>
          <w:sz w:val="28"/>
          <w:szCs w:val="28"/>
        </w:rPr>
      </w:pPr>
    </w:p>
    <w:p w:rsidR="00FF5CA0" w:rsidRPr="00A35DEC" w:rsidRDefault="00FF5CA0" w:rsidP="00D31082">
      <w:pPr>
        <w:rPr>
          <w:color w:val="FF0000"/>
          <w:sz w:val="28"/>
          <w:szCs w:val="28"/>
        </w:rPr>
      </w:pPr>
    </w:p>
    <w:p w:rsidR="000641A5" w:rsidRPr="00A35DEC" w:rsidRDefault="000641A5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Приложение № 4</w:t>
      </w:r>
    </w:p>
    <w:p w:rsidR="000641A5" w:rsidRPr="00A35DEC" w:rsidRDefault="000641A5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FF5CA0" w:rsidRPr="00A35DEC">
        <w:rPr>
          <w:sz w:val="28"/>
          <w:szCs w:val="28"/>
        </w:rPr>
        <w:t xml:space="preserve"> </w:t>
      </w:r>
      <w:r w:rsidR="00FF5CA0" w:rsidRPr="00A35DEC">
        <w:rPr>
          <w:color w:val="000000" w:themeColor="text1"/>
          <w:sz w:val="28"/>
          <w:szCs w:val="28"/>
        </w:rPr>
        <w:t>«</w:t>
      </w:r>
      <w:r w:rsidR="00FF5CA0" w:rsidRPr="00A35DEC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0641A5" w:rsidRPr="00A35DEC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0641A5" w:rsidRPr="00A35DEC" w:rsidTr="00AA2191">
        <w:trPr>
          <w:trHeight w:val="901"/>
        </w:trPr>
        <w:tc>
          <w:tcPr>
            <w:tcW w:w="4508" w:type="dxa"/>
          </w:tcPr>
          <w:p w:rsidR="000641A5" w:rsidRPr="00A35DEC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A35DEC" w:rsidRDefault="000641A5" w:rsidP="00AA2191">
            <w:pPr>
              <w:ind w:left="30" w:firstLine="10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Главе муниципального образования </w:t>
            </w:r>
            <w:r w:rsidR="004E1942">
              <w:rPr>
                <w:sz w:val="28"/>
                <w:szCs w:val="28"/>
              </w:rPr>
              <w:br/>
              <w:t>Озерненского городского поселения          Духовщинского района</w:t>
            </w:r>
            <w:r w:rsidRPr="00A35DEC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0641A5" w:rsidRPr="00A35DEC" w:rsidRDefault="000641A5" w:rsidP="000641A5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0641A5" w:rsidRPr="00A35DEC" w:rsidRDefault="000641A5" w:rsidP="000641A5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0641A5" w:rsidRPr="00A35DEC" w:rsidRDefault="000641A5" w:rsidP="000641A5">
      <w:pPr>
        <w:ind w:left="5670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(фамилия, имя, отчество заявителя)</w:t>
      </w:r>
    </w:p>
    <w:p w:rsidR="000641A5" w:rsidRPr="00A35DEC" w:rsidRDefault="000641A5" w:rsidP="000641A5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0641A5" w:rsidRPr="00A35DEC" w:rsidRDefault="000641A5" w:rsidP="000641A5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0641A5" w:rsidRPr="00A35DEC" w:rsidRDefault="000641A5" w:rsidP="000641A5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(место жительства заявителя)</w:t>
      </w:r>
    </w:p>
    <w:p w:rsidR="000641A5" w:rsidRPr="00A35DEC" w:rsidRDefault="000641A5" w:rsidP="000641A5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0641A5" w:rsidRPr="00A35DEC" w:rsidRDefault="000641A5" w:rsidP="000641A5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0641A5" w:rsidRPr="00A35DEC" w:rsidRDefault="000641A5" w:rsidP="000641A5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 xml:space="preserve"> (реквизиты документа удостоверяющего личность гражданина)</w:t>
      </w:r>
    </w:p>
    <w:p w:rsidR="000641A5" w:rsidRPr="00A35DEC" w:rsidRDefault="000641A5" w:rsidP="000641A5">
      <w:pPr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</w:t>
      </w:r>
    </w:p>
    <w:p w:rsidR="000641A5" w:rsidRPr="00A35DEC" w:rsidRDefault="000641A5" w:rsidP="000641A5">
      <w:pPr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0641A5" w:rsidRPr="00A35DEC" w:rsidRDefault="000641A5" w:rsidP="000641A5">
      <w:pPr>
        <w:rPr>
          <w:sz w:val="28"/>
          <w:szCs w:val="28"/>
        </w:rPr>
      </w:pPr>
    </w:p>
    <w:p w:rsidR="000641A5" w:rsidRPr="00A35DEC" w:rsidRDefault="000641A5" w:rsidP="000641A5">
      <w:pPr>
        <w:rPr>
          <w:sz w:val="28"/>
          <w:szCs w:val="28"/>
        </w:rPr>
      </w:pPr>
    </w:p>
    <w:p w:rsidR="000641A5" w:rsidRPr="00A35DEC" w:rsidRDefault="000641A5" w:rsidP="000641A5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ЗАЯВЛЕНИЕ </w:t>
      </w:r>
    </w:p>
    <w:p w:rsidR="00126A36" w:rsidRPr="00A35DEC" w:rsidRDefault="000641A5" w:rsidP="000641A5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Pr="00A35DEC" w:rsidRDefault="000641A5" w:rsidP="000641A5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A35DEC" w:rsidRDefault="000641A5" w:rsidP="000641A5">
      <w:pPr>
        <w:jc w:val="center"/>
        <w:rPr>
          <w:b/>
          <w:sz w:val="28"/>
          <w:szCs w:val="28"/>
        </w:rPr>
      </w:pPr>
    </w:p>
    <w:p w:rsidR="000641A5" w:rsidRPr="00A35DEC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</w:t>
      </w:r>
      <w:r w:rsidR="003D0BC6" w:rsidRPr="00A35DEC">
        <w:rPr>
          <w:sz w:val="28"/>
          <w:szCs w:val="28"/>
        </w:rPr>
        <w:t xml:space="preserve">приусадебного </w:t>
      </w:r>
      <w:r w:rsidRPr="00A35DEC">
        <w:rPr>
          <w:sz w:val="28"/>
          <w:szCs w:val="28"/>
        </w:rPr>
        <w:t xml:space="preserve">земельного участка в собственность бесплатно </w:t>
      </w:r>
      <w:r w:rsidR="003D0BC6" w:rsidRPr="00A35DEC">
        <w:rPr>
          <w:sz w:val="28"/>
          <w:szCs w:val="28"/>
        </w:rPr>
        <w:t>для ведения личного подсобного хозяйства (с возведением жилого дома).</w:t>
      </w:r>
    </w:p>
    <w:p w:rsidR="000641A5" w:rsidRPr="00A35DEC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Я отношусь к льготной категории граждан______________________________</w:t>
      </w:r>
    </w:p>
    <w:p w:rsidR="000641A5" w:rsidRPr="00A35DEC" w:rsidRDefault="000641A5" w:rsidP="000641A5">
      <w:pPr>
        <w:suppressAutoHyphens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</w:t>
      </w:r>
    </w:p>
    <w:p w:rsidR="000641A5" w:rsidRPr="00A35DEC" w:rsidRDefault="000641A5" w:rsidP="000641A5">
      <w:pPr>
        <w:suppressAutoHyphens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(указывается категория из предусмотренных подпунктом 2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 w:rsidRPr="00A35DEC">
        <w:rPr>
          <w:sz w:val="28"/>
          <w:szCs w:val="28"/>
        </w:rPr>
        <w:t>о</w:t>
      </w:r>
      <w:r w:rsidRPr="00A35DEC">
        <w:rPr>
          <w:sz w:val="28"/>
          <w:szCs w:val="28"/>
        </w:rPr>
        <w:t xml:space="preserve"> на предоставление земельных участков в собственность бесплатно») </w:t>
      </w:r>
    </w:p>
    <w:p w:rsidR="000641A5" w:rsidRPr="00A35DEC" w:rsidRDefault="000641A5" w:rsidP="000641A5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D0BC6" w:rsidRPr="00A35DEC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A35DEC" w:rsidRDefault="000641A5" w:rsidP="000641A5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Приложения к заявлению:</w:t>
      </w:r>
    </w:p>
    <w:p w:rsidR="000641A5" w:rsidRPr="00A35DEC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</w:t>
      </w:r>
    </w:p>
    <w:p w:rsidR="000641A5" w:rsidRPr="00A35DEC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_______________________________________________________________.</w:t>
      </w:r>
    </w:p>
    <w:p w:rsidR="000641A5" w:rsidRPr="00A35DEC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0641A5" w:rsidRPr="00A35DEC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0641A5" w:rsidRPr="00A35DEC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- выдать на бумажном носителе при личном обращении в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местного самоуправления, организацию либо в МФЦ, расположенном по </w:t>
      </w:r>
      <w:proofErr w:type="gramStart"/>
      <w:r w:rsidRPr="00A35DEC">
        <w:rPr>
          <w:sz w:val="28"/>
          <w:szCs w:val="28"/>
        </w:rPr>
        <w:t>адресу</w:t>
      </w:r>
      <w:r w:rsidR="00FF5CA0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:</w:t>
      </w:r>
      <w:proofErr w:type="gramEnd"/>
      <w:r w:rsidRPr="00A35DEC">
        <w:rPr>
          <w:sz w:val="28"/>
          <w:szCs w:val="28"/>
        </w:rPr>
        <w:t>_______________________</w:t>
      </w:r>
    </w:p>
    <w:p w:rsidR="000641A5" w:rsidRPr="00A35DEC" w:rsidRDefault="000641A5" w:rsidP="000641A5">
      <w:pPr>
        <w:pStyle w:val="af"/>
        <w:ind w:left="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_____________________________________________________________________________________</w:t>
      </w:r>
    </w:p>
    <w:p w:rsidR="000641A5" w:rsidRPr="00A35DEC" w:rsidRDefault="000641A5" w:rsidP="000641A5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на бумажном носителе на почтовый адрес: _______________________________</w:t>
      </w:r>
    </w:p>
    <w:p w:rsidR="000641A5" w:rsidRPr="00A35DEC" w:rsidRDefault="000641A5" w:rsidP="000641A5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_____________________________________________________________________________________</w:t>
      </w:r>
    </w:p>
    <w:p w:rsidR="000641A5" w:rsidRPr="00A35DEC" w:rsidRDefault="000641A5" w:rsidP="000641A5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0641A5" w:rsidRPr="00A35DEC" w:rsidRDefault="000641A5" w:rsidP="000641A5">
      <w:pPr>
        <w:ind w:firstLine="709"/>
        <w:jc w:val="both"/>
        <w:rPr>
          <w:sz w:val="28"/>
          <w:szCs w:val="28"/>
        </w:rPr>
      </w:pPr>
    </w:p>
    <w:p w:rsidR="000641A5" w:rsidRPr="00A35DEC" w:rsidRDefault="000641A5" w:rsidP="000641A5">
      <w:pPr>
        <w:ind w:firstLine="709"/>
        <w:jc w:val="both"/>
        <w:rPr>
          <w:sz w:val="28"/>
          <w:szCs w:val="28"/>
        </w:rPr>
      </w:pPr>
    </w:p>
    <w:p w:rsidR="000641A5" w:rsidRPr="00A35DEC" w:rsidRDefault="000641A5" w:rsidP="000641A5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 _____________________                   _________________________                                                _______________</w:t>
      </w:r>
    </w:p>
    <w:p w:rsidR="00FF5CA0" w:rsidRPr="00A35DEC" w:rsidRDefault="000641A5" w:rsidP="00D31082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(</w:t>
      </w:r>
      <w:proofErr w:type="gramStart"/>
      <w:r w:rsidRPr="00A35DEC">
        <w:rPr>
          <w:sz w:val="28"/>
          <w:szCs w:val="28"/>
        </w:rPr>
        <w:t xml:space="preserve">подпись)   </w:t>
      </w:r>
      <w:proofErr w:type="gramEnd"/>
      <w:r w:rsidRPr="00A35DEC">
        <w:rPr>
          <w:sz w:val="28"/>
          <w:szCs w:val="28"/>
        </w:rPr>
        <w:t xml:space="preserve">                                           (расшифровка подписи)                                                                </w:t>
      </w:r>
      <w:r w:rsidR="00FF5CA0" w:rsidRPr="00A35DEC">
        <w:rPr>
          <w:sz w:val="28"/>
          <w:szCs w:val="28"/>
        </w:rPr>
        <w:t xml:space="preserve">                         </w:t>
      </w:r>
      <w:r w:rsidRPr="00A35DEC">
        <w:rPr>
          <w:sz w:val="28"/>
          <w:szCs w:val="28"/>
        </w:rPr>
        <w:t xml:space="preserve">       (дата)</w:t>
      </w:r>
    </w:p>
    <w:p w:rsidR="00FF5CA0" w:rsidRPr="00A35DEC" w:rsidRDefault="00FF5CA0" w:rsidP="00574534">
      <w:pPr>
        <w:ind w:left="6237"/>
        <w:jc w:val="center"/>
        <w:rPr>
          <w:sz w:val="28"/>
          <w:szCs w:val="28"/>
        </w:rPr>
      </w:pPr>
    </w:p>
    <w:p w:rsidR="00574534" w:rsidRPr="00A35DEC" w:rsidRDefault="00574534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Приложение № 5</w:t>
      </w:r>
    </w:p>
    <w:p w:rsidR="00574534" w:rsidRPr="00A35DEC" w:rsidRDefault="00574534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FF5CA0" w:rsidRPr="00A35DEC">
        <w:rPr>
          <w:sz w:val="28"/>
          <w:szCs w:val="28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</w:p>
    <w:p w:rsidR="00574534" w:rsidRPr="00A35DEC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574534" w:rsidRPr="00A35DEC" w:rsidTr="00AA2191">
        <w:trPr>
          <w:trHeight w:val="901"/>
        </w:trPr>
        <w:tc>
          <w:tcPr>
            <w:tcW w:w="4508" w:type="dxa"/>
          </w:tcPr>
          <w:p w:rsidR="00574534" w:rsidRPr="00A35DEC" w:rsidRDefault="00574534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A35DEC" w:rsidRDefault="00574534" w:rsidP="00496DCA">
            <w:pPr>
              <w:ind w:left="30" w:firstLine="10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Главе муниципального образования </w:t>
            </w:r>
            <w:r w:rsidR="004E1942">
              <w:rPr>
                <w:sz w:val="28"/>
                <w:szCs w:val="28"/>
              </w:rPr>
              <w:br/>
              <w:t>Озерненского городского поселения                 Духовщинского района</w:t>
            </w:r>
            <w:r w:rsidRPr="00A35DEC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574534" w:rsidRPr="00A35DEC" w:rsidRDefault="00574534" w:rsidP="0057453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574534" w:rsidRPr="00A35DEC" w:rsidRDefault="00574534" w:rsidP="0057453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574534" w:rsidRPr="00A35DEC" w:rsidRDefault="00574534" w:rsidP="00574534">
      <w:pPr>
        <w:ind w:left="5670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(фамилия, имя, отчество заявителя)</w:t>
      </w:r>
    </w:p>
    <w:p w:rsidR="00574534" w:rsidRPr="00A35DEC" w:rsidRDefault="00574534" w:rsidP="0057453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574534" w:rsidRPr="00A35DEC" w:rsidRDefault="00574534" w:rsidP="0057453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574534" w:rsidRPr="00A35DEC" w:rsidRDefault="00574534" w:rsidP="00574534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(место жительства заявителя)</w:t>
      </w:r>
    </w:p>
    <w:p w:rsidR="00574534" w:rsidRPr="00A35DEC" w:rsidRDefault="00574534" w:rsidP="0057453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574534" w:rsidRPr="00A35DEC" w:rsidRDefault="00574534" w:rsidP="00574534">
      <w:pPr>
        <w:spacing w:after="120"/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</w:t>
      </w:r>
    </w:p>
    <w:p w:rsidR="00574534" w:rsidRPr="00A35DEC" w:rsidRDefault="00574534" w:rsidP="00574534">
      <w:pPr>
        <w:spacing w:after="120"/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 xml:space="preserve"> (реквизиты документа удостоверяющего личность гражданина)</w:t>
      </w:r>
    </w:p>
    <w:p w:rsidR="00574534" w:rsidRPr="00A35DEC" w:rsidRDefault="00574534" w:rsidP="00574534">
      <w:pPr>
        <w:ind w:left="4678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</w:t>
      </w:r>
    </w:p>
    <w:p w:rsidR="00574534" w:rsidRPr="00A35DEC" w:rsidRDefault="00574534" w:rsidP="00574534">
      <w:pPr>
        <w:ind w:left="4678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574534" w:rsidRPr="00A35DEC" w:rsidRDefault="00574534" w:rsidP="00574534">
      <w:pPr>
        <w:rPr>
          <w:sz w:val="28"/>
          <w:szCs w:val="28"/>
        </w:rPr>
      </w:pPr>
    </w:p>
    <w:p w:rsidR="00574534" w:rsidRPr="00A35DEC" w:rsidRDefault="00574534" w:rsidP="00574534">
      <w:pPr>
        <w:rPr>
          <w:sz w:val="28"/>
          <w:szCs w:val="28"/>
        </w:rPr>
      </w:pPr>
    </w:p>
    <w:p w:rsidR="00574534" w:rsidRPr="00A35DEC" w:rsidRDefault="00574534" w:rsidP="00574534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ЗАЯВЛЕНИЕ </w:t>
      </w:r>
    </w:p>
    <w:p w:rsidR="00126A36" w:rsidRPr="00A35DEC" w:rsidRDefault="00574534" w:rsidP="00574534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574534" w:rsidRPr="00A35DEC" w:rsidRDefault="00574534" w:rsidP="00574534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574534" w:rsidRPr="00A35DEC" w:rsidRDefault="00574534" w:rsidP="00574534">
      <w:pPr>
        <w:jc w:val="center"/>
        <w:rPr>
          <w:b/>
          <w:sz w:val="28"/>
          <w:szCs w:val="28"/>
        </w:rPr>
      </w:pPr>
    </w:p>
    <w:p w:rsidR="00574534" w:rsidRPr="00A35DEC" w:rsidRDefault="00574534" w:rsidP="00574534">
      <w:pPr>
        <w:widowControl w:val="0"/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574534" w:rsidRPr="00A35DEC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Я отношусь к льготной категории граждан______________________________</w:t>
      </w:r>
    </w:p>
    <w:p w:rsidR="00574534" w:rsidRPr="00A35DEC" w:rsidRDefault="00574534" w:rsidP="00574534">
      <w:pPr>
        <w:suppressAutoHyphens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</w:t>
      </w:r>
    </w:p>
    <w:p w:rsidR="00574534" w:rsidRPr="00A35DEC" w:rsidRDefault="00574534" w:rsidP="00574534">
      <w:pPr>
        <w:suppressAutoHyphens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(ук</w:t>
      </w:r>
      <w:r w:rsidR="00981F1B" w:rsidRPr="00A35DEC">
        <w:rPr>
          <w:sz w:val="28"/>
          <w:szCs w:val="28"/>
        </w:rPr>
        <w:t xml:space="preserve">азывается категория из </w:t>
      </w:r>
      <w:r w:rsidRPr="00A35DEC">
        <w:rPr>
          <w:sz w:val="28"/>
          <w:szCs w:val="28"/>
        </w:rPr>
        <w:t>предусмотренных подпунктом 3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 w:rsidRPr="00A35DEC">
        <w:rPr>
          <w:sz w:val="28"/>
          <w:szCs w:val="28"/>
        </w:rPr>
        <w:t>о</w:t>
      </w:r>
      <w:r w:rsidRPr="00A35DEC">
        <w:rPr>
          <w:sz w:val="28"/>
          <w:szCs w:val="28"/>
        </w:rPr>
        <w:t xml:space="preserve"> на предоставление земельных участков в собственность бесплатно») </w:t>
      </w: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Приложения к заявлению:</w:t>
      </w:r>
    </w:p>
    <w:p w:rsidR="00574534" w:rsidRPr="00A35DEC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</w:t>
      </w:r>
    </w:p>
    <w:p w:rsidR="00574534" w:rsidRPr="00A35DEC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_______________________________________________________________.</w:t>
      </w:r>
    </w:p>
    <w:p w:rsidR="00574534" w:rsidRPr="00A35DEC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574534" w:rsidRPr="00A35DEC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574534" w:rsidRPr="00A35DEC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- выдать на бумажном носителе при личном обращении в </w:t>
      </w:r>
      <w:r w:rsidR="002B74FA">
        <w:rPr>
          <w:sz w:val="28"/>
          <w:szCs w:val="28"/>
        </w:rPr>
        <w:t>Администрацию</w:t>
      </w:r>
      <w:r w:rsidRPr="00A35DEC">
        <w:rPr>
          <w:sz w:val="28"/>
          <w:szCs w:val="28"/>
        </w:rPr>
        <w:t xml:space="preserve"> местного самоуправления, организацию либо в МФЦ, расположенном по </w:t>
      </w:r>
      <w:proofErr w:type="gramStart"/>
      <w:r w:rsidRPr="00A35DEC">
        <w:rPr>
          <w:sz w:val="28"/>
          <w:szCs w:val="28"/>
        </w:rPr>
        <w:t>адресу</w:t>
      </w:r>
      <w:r w:rsidR="00FF5CA0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>:</w:t>
      </w:r>
      <w:proofErr w:type="gramEnd"/>
      <w:r w:rsidRPr="00A35DEC">
        <w:rPr>
          <w:sz w:val="28"/>
          <w:szCs w:val="28"/>
        </w:rPr>
        <w:t>_______________________</w:t>
      </w:r>
    </w:p>
    <w:p w:rsidR="00574534" w:rsidRPr="00A35DEC" w:rsidRDefault="00574534" w:rsidP="00574534">
      <w:pPr>
        <w:pStyle w:val="af"/>
        <w:ind w:left="0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_____________________________________________________________________________________</w:t>
      </w: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- направить на бумажном носителе на почтовый адрес: _______________________________</w:t>
      </w:r>
    </w:p>
    <w:p w:rsidR="00574534" w:rsidRPr="00A35DEC" w:rsidRDefault="00574534" w:rsidP="00574534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_____________________________________________________________________________________</w:t>
      </w: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A35DEC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A35DEC" w:rsidRDefault="00574534" w:rsidP="00574534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 _____________________                   _________________________                                                _______________</w:t>
      </w:r>
    </w:p>
    <w:p w:rsidR="00574534" w:rsidRPr="00A35DEC" w:rsidRDefault="00574534" w:rsidP="00496DCA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             (</w:t>
      </w:r>
      <w:proofErr w:type="gramStart"/>
      <w:r w:rsidRPr="00A35DEC">
        <w:rPr>
          <w:sz w:val="28"/>
          <w:szCs w:val="28"/>
        </w:rPr>
        <w:t xml:space="preserve">подпись)   </w:t>
      </w:r>
      <w:proofErr w:type="gramEnd"/>
      <w:r w:rsidRPr="00A35DEC">
        <w:rPr>
          <w:sz w:val="28"/>
          <w:szCs w:val="28"/>
        </w:rPr>
        <w:t xml:space="preserve">                                           (расшифровка подписи)                                                                  </w:t>
      </w:r>
      <w:r w:rsidR="00FF5CA0" w:rsidRPr="00A35DEC">
        <w:rPr>
          <w:sz w:val="28"/>
          <w:szCs w:val="28"/>
        </w:rPr>
        <w:t xml:space="preserve">                       </w:t>
      </w:r>
      <w:r w:rsidRPr="00A35DEC">
        <w:rPr>
          <w:sz w:val="28"/>
          <w:szCs w:val="28"/>
        </w:rPr>
        <w:t xml:space="preserve">     (дата)</w:t>
      </w:r>
    </w:p>
    <w:p w:rsidR="00496DCA" w:rsidRPr="00A35DEC" w:rsidRDefault="00496DCA" w:rsidP="00496DCA">
      <w:pPr>
        <w:ind w:firstLine="709"/>
        <w:jc w:val="both"/>
        <w:rPr>
          <w:sz w:val="28"/>
          <w:szCs w:val="28"/>
        </w:rPr>
      </w:pPr>
    </w:p>
    <w:p w:rsidR="00FF5CA0" w:rsidRPr="00A35DEC" w:rsidRDefault="00FF5CA0" w:rsidP="00D31082">
      <w:pPr>
        <w:rPr>
          <w:sz w:val="28"/>
          <w:szCs w:val="28"/>
        </w:rPr>
      </w:pPr>
    </w:p>
    <w:p w:rsidR="00FF5CA0" w:rsidRPr="00A35DEC" w:rsidRDefault="00FF5CA0" w:rsidP="008D64D9">
      <w:pPr>
        <w:ind w:left="6237"/>
        <w:jc w:val="center"/>
        <w:rPr>
          <w:sz w:val="28"/>
          <w:szCs w:val="28"/>
        </w:rPr>
      </w:pPr>
    </w:p>
    <w:p w:rsidR="008D64D9" w:rsidRPr="00A35DEC" w:rsidRDefault="008D64D9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Приложение № </w:t>
      </w:r>
      <w:r w:rsidR="00271F81" w:rsidRPr="00A35DEC">
        <w:rPr>
          <w:sz w:val="28"/>
          <w:szCs w:val="28"/>
        </w:rPr>
        <w:t>6</w:t>
      </w:r>
    </w:p>
    <w:p w:rsidR="008D64D9" w:rsidRPr="00A35DEC" w:rsidRDefault="008D64D9" w:rsidP="00FF5CA0">
      <w:pPr>
        <w:ind w:left="6237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FF5CA0" w:rsidRPr="00A35DEC">
        <w:rPr>
          <w:sz w:val="28"/>
          <w:szCs w:val="28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</w:p>
    <w:p w:rsidR="004C76D6" w:rsidRPr="00A35DEC" w:rsidRDefault="004C76D6" w:rsidP="004C76D6">
      <w:pPr>
        <w:ind w:left="5670"/>
        <w:rPr>
          <w:sz w:val="28"/>
          <w:szCs w:val="28"/>
        </w:rPr>
      </w:pPr>
      <w:r w:rsidRPr="00A35DEC">
        <w:rPr>
          <w:b/>
          <w:sz w:val="28"/>
          <w:szCs w:val="28"/>
        </w:rPr>
        <w:t>________</w:t>
      </w:r>
      <w:r w:rsidRPr="00A35DEC">
        <w:rPr>
          <w:sz w:val="28"/>
          <w:szCs w:val="28"/>
        </w:rPr>
        <w:t>________________________</w:t>
      </w:r>
    </w:p>
    <w:p w:rsidR="004C76D6" w:rsidRPr="00A35DEC" w:rsidRDefault="004C76D6" w:rsidP="004C76D6">
      <w:pPr>
        <w:ind w:left="5670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 xml:space="preserve">(наименование заявителя (фамилия, имя, отчество– для </w:t>
      </w:r>
      <w:r w:rsidR="00496DCA" w:rsidRPr="00A35DEC">
        <w:rPr>
          <w:sz w:val="28"/>
          <w:szCs w:val="28"/>
        </w:rPr>
        <w:t>граждан, полное</w:t>
      </w:r>
      <w:r w:rsidRPr="00A35DEC">
        <w:rPr>
          <w:sz w:val="28"/>
          <w:szCs w:val="28"/>
        </w:rPr>
        <w:t xml:space="preserve"> наименование организации, фамилия, имя, отчество руководителя - для юридических лиц),</w:t>
      </w:r>
    </w:p>
    <w:p w:rsidR="004C76D6" w:rsidRPr="00A35DEC" w:rsidRDefault="004C76D6" w:rsidP="004C76D6">
      <w:pPr>
        <w:ind w:left="5670"/>
        <w:jc w:val="right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</w:t>
      </w:r>
    </w:p>
    <w:p w:rsidR="004C76D6" w:rsidRPr="00A35DEC" w:rsidRDefault="004C76D6" w:rsidP="004C76D6">
      <w:pPr>
        <w:jc w:val="right"/>
        <w:rPr>
          <w:sz w:val="28"/>
          <w:szCs w:val="28"/>
        </w:rPr>
      </w:pPr>
      <w:r w:rsidRPr="00A35DEC">
        <w:rPr>
          <w:sz w:val="28"/>
          <w:szCs w:val="28"/>
        </w:rPr>
        <w:t>его почтовый индекс и адрес, телефон, адрес электронной почты</w:t>
      </w:r>
    </w:p>
    <w:p w:rsidR="004C76D6" w:rsidRPr="00A35DEC" w:rsidRDefault="004C76D6" w:rsidP="004C76D6">
      <w:pPr>
        <w:jc w:val="right"/>
        <w:rPr>
          <w:sz w:val="28"/>
          <w:szCs w:val="28"/>
        </w:rPr>
      </w:pPr>
    </w:p>
    <w:p w:rsidR="003B4E83" w:rsidRPr="00A35DEC" w:rsidRDefault="003B4E83" w:rsidP="004C76D6">
      <w:pPr>
        <w:jc w:val="right"/>
        <w:rPr>
          <w:sz w:val="28"/>
          <w:szCs w:val="28"/>
        </w:rPr>
      </w:pPr>
    </w:p>
    <w:p w:rsidR="004C76D6" w:rsidRPr="00A35DEC" w:rsidRDefault="00496DCA" w:rsidP="004C76D6">
      <w:pPr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РЕШЕНИЕ (</w:t>
      </w:r>
      <w:r w:rsidR="004C76D6" w:rsidRPr="00A35DEC">
        <w:rPr>
          <w:b/>
          <w:sz w:val="28"/>
          <w:szCs w:val="28"/>
        </w:rPr>
        <w:t>УВЕДОМЛЕНИЕ</w:t>
      </w:r>
      <w:r w:rsidRPr="00A35DEC">
        <w:rPr>
          <w:b/>
          <w:sz w:val="28"/>
          <w:szCs w:val="28"/>
        </w:rPr>
        <w:t>)</w:t>
      </w:r>
      <w:r w:rsidR="004C76D6" w:rsidRPr="00A35DEC">
        <w:rPr>
          <w:b/>
          <w:sz w:val="28"/>
          <w:szCs w:val="28"/>
        </w:rPr>
        <w:t xml:space="preserve"> </w:t>
      </w:r>
    </w:p>
    <w:p w:rsidR="00620631" w:rsidRPr="00A35DEC" w:rsidRDefault="004C76D6" w:rsidP="00620631">
      <w:pPr>
        <w:jc w:val="center"/>
        <w:rPr>
          <w:sz w:val="28"/>
          <w:szCs w:val="28"/>
        </w:rPr>
      </w:pPr>
      <w:r w:rsidRPr="00A35DEC">
        <w:rPr>
          <w:b/>
          <w:sz w:val="28"/>
          <w:szCs w:val="28"/>
        </w:rPr>
        <w:t xml:space="preserve">об отказе в </w:t>
      </w:r>
      <w:r w:rsidR="00620631" w:rsidRPr="00A35DEC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A35DEC" w:rsidRDefault="00620631" w:rsidP="00620631">
      <w:pPr>
        <w:jc w:val="center"/>
        <w:rPr>
          <w:sz w:val="28"/>
          <w:szCs w:val="28"/>
        </w:rPr>
      </w:pPr>
    </w:p>
    <w:p w:rsidR="00620631" w:rsidRPr="00A35DEC" w:rsidRDefault="00620631" w:rsidP="0055576D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>В приеме документов, необходимых для предоставления услуги</w:t>
      </w:r>
      <w:r w:rsidR="0055576D" w:rsidRPr="00A35DEC">
        <w:rPr>
          <w:sz w:val="28"/>
          <w:szCs w:val="28"/>
        </w:rPr>
        <w:t xml:space="preserve"> «</w:t>
      </w:r>
      <w:r w:rsidR="007C09A1" w:rsidRPr="00A35DEC">
        <w:rPr>
          <w:sz w:val="28"/>
          <w:szCs w:val="28"/>
        </w:rPr>
        <w:t>Постановка граждан на учет в качестве лиц, имеющих прав</w:t>
      </w:r>
      <w:r w:rsidR="00B87941" w:rsidRPr="00A35DEC">
        <w:rPr>
          <w:sz w:val="28"/>
          <w:szCs w:val="28"/>
        </w:rPr>
        <w:t>о</w:t>
      </w:r>
      <w:r w:rsidR="007C09A1" w:rsidRPr="00A35DEC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55576D" w:rsidRPr="00A35DEC">
        <w:rPr>
          <w:sz w:val="28"/>
          <w:szCs w:val="28"/>
        </w:rPr>
        <w:t>»</w:t>
      </w:r>
      <w:r w:rsidRPr="00A35DEC">
        <w:rPr>
          <w:sz w:val="28"/>
          <w:szCs w:val="28"/>
        </w:rPr>
        <w:t>, Вам отказано по</w:t>
      </w:r>
      <w:r w:rsidR="0055576D" w:rsidRPr="00A35DEC">
        <w:rPr>
          <w:sz w:val="28"/>
          <w:szCs w:val="28"/>
        </w:rPr>
        <w:t xml:space="preserve"> </w:t>
      </w:r>
      <w:r w:rsidRPr="00A35DEC">
        <w:rPr>
          <w:sz w:val="28"/>
          <w:szCs w:val="28"/>
        </w:rPr>
        <w:t xml:space="preserve">следующим основаниям: </w:t>
      </w:r>
    </w:p>
    <w:p w:rsidR="00F8474C" w:rsidRPr="00A35DEC" w:rsidRDefault="00F8474C" w:rsidP="00F8474C">
      <w:pPr>
        <w:jc w:val="both"/>
        <w:rPr>
          <w:sz w:val="28"/>
          <w:szCs w:val="28"/>
        </w:rPr>
      </w:pPr>
      <w:r w:rsidRPr="00A35DEC">
        <w:rPr>
          <w:sz w:val="28"/>
          <w:szCs w:val="28"/>
        </w:rPr>
        <w:t>____________________________________________________________________</w:t>
      </w:r>
    </w:p>
    <w:p w:rsidR="00F8474C" w:rsidRPr="00A35DEC" w:rsidRDefault="00F8474C" w:rsidP="00F8474C">
      <w:pPr>
        <w:ind w:firstLine="709"/>
        <w:jc w:val="center"/>
        <w:rPr>
          <w:sz w:val="28"/>
          <w:szCs w:val="28"/>
        </w:rPr>
      </w:pPr>
      <w:r w:rsidRPr="00A35DEC">
        <w:rPr>
          <w:sz w:val="28"/>
          <w:szCs w:val="28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A35DEC">
        <w:rPr>
          <w:sz w:val="28"/>
          <w:szCs w:val="28"/>
        </w:rPr>
        <w:t>Постановка граждан на учет в качестве лиц, имеющих прав</w:t>
      </w:r>
      <w:r w:rsidR="00B87941" w:rsidRPr="00A35DEC">
        <w:rPr>
          <w:sz w:val="28"/>
          <w:szCs w:val="28"/>
        </w:rPr>
        <w:t>о</w:t>
      </w:r>
      <w:r w:rsidR="007C09A1" w:rsidRPr="00A35DEC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Pr="00A35DEC">
        <w:rPr>
          <w:sz w:val="28"/>
          <w:szCs w:val="28"/>
        </w:rPr>
        <w:t>»)</w:t>
      </w:r>
    </w:p>
    <w:p w:rsidR="00F8474C" w:rsidRPr="00A35DEC" w:rsidRDefault="00F8474C" w:rsidP="00F8474C">
      <w:pPr>
        <w:ind w:firstLine="709"/>
        <w:jc w:val="center"/>
        <w:rPr>
          <w:sz w:val="28"/>
          <w:szCs w:val="28"/>
        </w:rPr>
      </w:pPr>
    </w:p>
    <w:p w:rsidR="00620631" w:rsidRPr="00A35DEC" w:rsidRDefault="00620631" w:rsidP="0062063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A35DEC" w:rsidRDefault="00620631" w:rsidP="0062063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Вы вправе повторно обратиться в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 xml:space="preserve"> с заявлением о предоставлении услуги после устранения указанных нарушений. </w:t>
      </w:r>
    </w:p>
    <w:p w:rsidR="004C76D6" w:rsidRPr="00A35DEC" w:rsidRDefault="00620631" w:rsidP="00620631">
      <w:pPr>
        <w:ind w:firstLine="709"/>
        <w:jc w:val="both"/>
        <w:rPr>
          <w:sz w:val="28"/>
          <w:szCs w:val="28"/>
        </w:rPr>
      </w:pPr>
      <w:r w:rsidRPr="00A35DEC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C5038">
        <w:rPr>
          <w:sz w:val="28"/>
          <w:szCs w:val="28"/>
        </w:rPr>
        <w:t>Администрация</w:t>
      </w:r>
      <w:r w:rsidRPr="00A35DEC">
        <w:rPr>
          <w:sz w:val="28"/>
          <w:szCs w:val="28"/>
        </w:rPr>
        <w:t>, а также в судебном порядке.</w:t>
      </w:r>
    </w:p>
    <w:p w:rsidR="00921309" w:rsidRPr="00A35DEC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A35DEC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A35DEC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75"/>
        <w:gridCol w:w="4623"/>
      </w:tblGrid>
      <w:tr w:rsidR="004C76D6" w:rsidRPr="00A35DEC" w:rsidTr="00185566">
        <w:trPr>
          <w:trHeight w:val="1080"/>
        </w:trPr>
        <w:tc>
          <w:tcPr>
            <w:tcW w:w="5580" w:type="dxa"/>
          </w:tcPr>
          <w:p w:rsidR="00FF5CA0" w:rsidRPr="00A35DEC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Глава муниципа</w:t>
            </w:r>
            <w:r w:rsidR="004E1942">
              <w:rPr>
                <w:sz w:val="28"/>
                <w:szCs w:val="28"/>
              </w:rPr>
              <w:t xml:space="preserve">льного образования </w:t>
            </w:r>
            <w:r w:rsidR="004E1942">
              <w:rPr>
                <w:sz w:val="28"/>
                <w:szCs w:val="28"/>
              </w:rPr>
              <w:br/>
              <w:t>Озерненского городского поселения     Духовщинского района</w:t>
            </w:r>
          </w:p>
          <w:p w:rsidR="004C76D6" w:rsidRPr="00A35DEC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FF5CA0" w:rsidRPr="00A35DEC" w:rsidRDefault="00FF5CA0" w:rsidP="00185566">
            <w:pPr>
              <w:jc w:val="right"/>
              <w:rPr>
                <w:b/>
                <w:sz w:val="28"/>
                <w:szCs w:val="28"/>
              </w:rPr>
            </w:pPr>
          </w:p>
          <w:p w:rsidR="00FF5CA0" w:rsidRPr="00A35DEC" w:rsidRDefault="00FF5CA0" w:rsidP="00185566">
            <w:pPr>
              <w:jc w:val="right"/>
              <w:rPr>
                <w:b/>
                <w:sz w:val="28"/>
                <w:szCs w:val="28"/>
              </w:rPr>
            </w:pPr>
          </w:p>
          <w:p w:rsidR="004C76D6" w:rsidRPr="00A35DEC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A35DEC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(подпись)</w:t>
            </w:r>
          </w:p>
        </w:tc>
      </w:tr>
    </w:tbl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A35DEC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A35DEC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A35DEC" w:rsidSect="00936AEC">
          <w:headerReference w:type="even" r:id="rId11"/>
          <w:headerReference w:type="default" r:id="rId12"/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D905F1" w:rsidRPr="00A35DEC" w:rsidRDefault="00D905F1" w:rsidP="00FF5CA0">
      <w:pPr>
        <w:ind w:left="6237" w:firstLine="3402"/>
        <w:jc w:val="both"/>
        <w:rPr>
          <w:sz w:val="28"/>
          <w:szCs w:val="28"/>
        </w:rPr>
      </w:pPr>
      <w:r w:rsidRPr="00A35DEC">
        <w:rPr>
          <w:sz w:val="28"/>
          <w:szCs w:val="28"/>
        </w:rPr>
        <w:lastRenderedPageBreak/>
        <w:t xml:space="preserve">           </w:t>
      </w:r>
      <w:r w:rsidR="00FF5CA0" w:rsidRPr="00A35DEC">
        <w:rPr>
          <w:sz w:val="28"/>
          <w:szCs w:val="28"/>
        </w:rPr>
        <w:t xml:space="preserve">  </w:t>
      </w:r>
      <w:r w:rsidRPr="00A35DEC">
        <w:rPr>
          <w:sz w:val="28"/>
          <w:szCs w:val="28"/>
        </w:rPr>
        <w:t xml:space="preserve">   Приложение № </w:t>
      </w:r>
      <w:r w:rsidR="00271F81" w:rsidRPr="00A35DEC">
        <w:rPr>
          <w:sz w:val="28"/>
          <w:szCs w:val="28"/>
        </w:rPr>
        <w:t>7</w:t>
      </w:r>
    </w:p>
    <w:p w:rsidR="00D905F1" w:rsidRPr="00A35DEC" w:rsidRDefault="00D905F1" w:rsidP="00FF5CA0">
      <w:pPr>
        <w:tabs>
          <w:tab w:val="left" w:pos="10773"/>
        </w:tabs>
        <w:ind w:left="10773"/>
        <w:jc w:val="both"/>
        <w:rPr>
          <w:sz w:val="28"/>
          <w:szCs w:val="28"/>
        </w:rPr>
      </w:pPr>
      <w:r w:rsidRPr="00A35DEC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A35DEC" w:rsidRDefault="00D905F1" w:rsidP="00FF5CA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04E7" w:rsidRPr="00A35DEC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A35DEC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A35DEC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A35DEC" w:rsidTr="00AA2191">
        <w:tc>
          <w:tcPr>
            <w:tcW w:w="2235" w:type="dxa"/>
          </w:tcPr>
          <w:p w:rsidR="00AB54D3" w:rsidRPr="00A35DEC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A35DEC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A35DEC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Срок выполнения административ</w:t>
            </w:r>
            <w:r w:rsidR="00AB54D3" w:rsidRPr="00A35DEC">
              <w:rPr>
                <w:b/>
                <w:sz w:val="28"/>
                <w:szCs w:val="28"/>
              </w:rPr>
              <w:t>ных действий</w:t>
            </w:r>
          </w:p>
        </w:tc>
        <w:tc>
          <w:tcPr>
            <w:tcW w:w="2217" w:type="dxa"/>
          </w:tcPr>
          <w:p w:rsidR="00AB54D3" w:rsidRPr="00A35DEC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A35DEC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A35DEC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A35DEC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4817E7" w:rsidRPr="00A35DEC" w:rsidTr="00AA2191">
        <w:tc>
          <w:tcPr>
            <w:tcW w:w="2235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AB54D3" w:rsidRPr="00A35DEC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7</w:t>
            </w:r>
          </w:p>
        </w:tc>
      </w:tr>
      <w:tr w:rsidR="00491936" w:rsidRPr="00A35DEC" w:rsidTr="00AA2191">
        <w:tc>
          <w:tcPr>
            <w:tcW w:w="15279" w:type="dxa"/>
            <w:gridSpan w:val="7"/>
          </w:tcPr>
          <w:p w:rsidR="00491936" w:rsidRPr="00A35DEC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35DEC">
              <w:rPr>
                <w:b/>
                <w:i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555C28" w:rsidRPr="00A35DEC" w:rsidTr="00AA2191">
        <w:tc>
          <w:tcPr>
            <w:tcW w:w="2235" w:type="dxa"/>
            <w:tcBorders>
              <w:bottom w:val="nil"/>
            </w:tcBorders>
          </w:tcPr>
          <w:p w:rsidR="00555C28" w:rsidRPr="00A35DEC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Поступление заявления и документов для предоставления муниципальной услуги в </w:t>
            </w:r>
            <w:r w:rsidR="00DC503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</w:tcPr>
          <w:p w:rsidR="00555C28" w:rsidRPr="00A35DEC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Прием и проверка комплектности документов на наличие/</w:t>
            </w:r>
            <w:r w:rsidR="002C67D9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A35DEC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Должностное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Pr="00A35DEC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A35DEC" w:rsidRDefault="00DC503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55C28" w:rsidRPr="00A35DEC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  <w:vMerge w:val="restart"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A35DEC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A35DEC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C28" w:rsidRPr="00A35DEC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В случае выявления оснований </w:t>
            </w:r>
            <w:r w:rsidRPr="00A35DEC">
              <w:rPr>
                <w:sz w:val="28"/>
                <w:szCs w:val="28"/>
              </w:rPr>
              <w:lastRenderedPageBreak/>
              <w:t>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555C28" w:rsidRPr="00A35DEC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C28" w:rsidRPr="00A35DEC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Должностное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Pr="00A35DEC">
              <w:rPr>
                <w:sz w:val="28"/>
                <w:szCs w:val="28"/>
              </w:rPr>
              <w:t>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A35DEC" w:rsidRDefault="00DC503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55C28" w:rsidRPr="00A35DEC">
              <w:rPr>
                <w:sz w:val="28"/>
                <w:szCs w:val="28"/>
              </w:rPr>
              <w:t>/ГИС</w:t>
            </w:r>
          </w:p>
        </w:tc>
        <w:tc>
          <w:tcPr>
            <w:tcW w:w="1701" w:type="dxa"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555C28" w:rsidRPr="00A35DEC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55C28" w:rsidRPr="00A35DEC" w:rsidRDefault="00555C28" w:rsidP="00555C28">
            <w:pPr>
              <w:rPr>
                <w:sz w:val="28"/>
                <w:szCs w:val="28"/>
              </w:rPr>
            </w:pPr>
          </w:p>
          <w:p w:rsidR="00555C28" w:rsidRPr="00A35DEC" w:rsidRDefault="00555C28" w:rsidP="00555C28">
            <w:pPr>
              <w:rPr>
                <w:sz w:val="28"/>
                <w:szCs w:val="28"/>
              </w:rPr>
            </w:pPr>
          </w:p>
          <w:p w:rsidR="00555C28" w:rsidRPr="00A35DEC" w:rsidRDefault="00555C28" w:rsidP="00555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</w:tcPr>
          <w:p w:rsidR="00555C28" w:rsidRPr="00A35DEC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Должностное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Pr="00A35DEC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A35DEC" w:rsidRDefault="00DC503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55C28" w:rsidRPr="00A35DEC">
              <w:rPr>
                <w:sz w:val="28"/>
                <w:szCs w:val="28"/>
              </w:rPr>
              <w:t>/ГИС</w:t>
            </w:r>
          </w:p>
        </w:tc>
        <w:tc>
          <w:tcPr>
            <w:tcW w:w="1701" w:type="dxa"/>
            <w:vMerge w:val="restart"/>
          </w:tcPr>
          <w:p w:rsidR="00555C28" w:rsidRPr="00A35DEC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Наличие/отсутствие оснований для отказа в приеме документов, предусмотренных пунктом </w:t>
            </w:r>
            <w:r w:rsidRPr="00A35DEC">
              <w:rPr>
                <w:sz w:val="28"/>
                <w:szCs w:val="28"/>
              </w:rPr>
              <w:lastRenderedPageBreak/>
              <w:t>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A35DEC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lastRenderedPageBreak/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A35DEC" w:rsidTr="00AA2191">
        <w:tc>
          <w:tcPr>
            <w:tcW w:w="2235" w:type="dxa"/>
            <w:tcBorders>
              <w:top w:val="nil"/>
            </w:tcBorders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5C28" w:rsidRPr="00A35DEC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5C28" w:rsidRPr="00A35DEC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55C28" w:rsidRPr="00A35DEC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801CF9" w:rsidRPr="00A35DEC" w:rsidTr="00AA2191">
        <w:tc>
          <w:tcPr>
            <w:tcW w:w="15279" w:type="dxa"/>
            <w:gridSpan w:val="7"/>
          </w:tcPr>
          <w:p w:rsidR="00801CF9" w:rsidRPr="00A35DEC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35DEC">
              <w:rPr>
                <w:b/>
                <w:i/>
                <w:sz w:val="28"/>
                <w:szCs w:val="28"/>
              </w:rPr>
              <w:lastRenderedPageBreak/>
              <w:t>2. Получение сведений посредством СМЭВ</w:t>
            </w:r>
          </w:p>
        </w:tc>
      </w:tr>
      <w:tr w:rsidR="005F24A5" w:rsidRPr="00A35DEC" w:rsidTr="00AA2191">
        <w:tc>
          <w:tcPr>
            <w:tcW w:w="2235" w:type="dxa"/>
            <w:tcBorders>
              <w:bottom w:val="nil"/>
            </w:tcBorders>
          </w:tcPr>
          <w:p w:rsidR="00D22769" w:rsidRPr="00A35DEC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</w:t>
            </w:r>
            <w:r w:rsidR="005F36CA" w:rsidRPr="00A35DEC">
              <w:rPr>
                <w:sz w:val="28"/>
                <w:szCs w:val="28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A35DEC" w:rsidRDefault="00977AAA" w:rsidP="00D3108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Н</w:t>
            </w:r>
            <w:r w:rsidR="005F36CA" w:rsidRPr="00A35DEC">
              <w:rPr>
                <w:sz w:val="28"/>
                <w:szCs w:val="28"/>
              </w:rPr>
              <w:t>аправление межведомственных запросов в органы и</w:t>
            </w:r>
            <w:r w:rsidR="00D31082" w:rsidRPr="00A35DEC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D22769" w:rsidRPr="00A35DEC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В</w:t>
            </w:r>
            <w:r w:rsidR="005F36CA" w:rsidRPr="00A35DEC">
              <w:rPr>
                <w:sz w:val="28"/>
                <w:szCs w:val="28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A35DEC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5F36CA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5F36CA" w:rsidRPr="00A35DEC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A35DEC" w:rsidRDefault="00DC503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F36CA" w:rsidRPr="00A35DEC">
              <w:rPr>
                <w:sz w:val="28"/>
                <w:szCs w:val="28"/>
              </w:rPr>
              <w:t>/ГИС/ СМЭВ</w:t>
            </w:r>
          </w:p>
        </w:tc>
        <w:tc>
          <w:tcPr>
            <w:tcW w:w="1701" w:type="dxa"/>
          </w:tcPr>
          <w:p w:rsidR="00D22769" w:rsidRPr="00A35DEC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О</w:t>
            </w:r>
            <w:r w:rsidR="005F36CA" w:rsidRPr="00A35DEC">
              <w:rPr>
                <w:sz w:val="28"/>
                <w:szCs w:val="28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71" w:type="dxa"/>
          </w:tcPr>
          <w:p w:rsidR="00D22769" w:rsidRPr="00A35DEC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Н</w:t>
            </w:r>
            <w:r w:rsidR="005F36CA" w:rsidRPr="00A35DEC">
              <w:rPr>
                <w:sz w:val="28"/>
                <w:szCs w:val="28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A35DEC">
              <w:rPr>
                <w:sz w:val="28"/>
                <w:szCs w:val="28"/>
              </w:rPr>
              <w:t xml:space="preserve">0 </w:t>
            </w:r>
            <w:r w:rsidR="005F36CA" w:rsidRPr="00A35DEC">
              <w:rPr>
                <w:sz w:val="28"/>
                <w:szCs w:val="28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A35DEC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A35DEC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A35DEC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</w:t>
            </w:r>
            <w:r w:rsidR="005F36CA" w:rsidRPr="00A35DEC">
              <w:rPr>
                <w:sz w:val="28"/>
                <w:szCs w:val="28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2769" w:rsidRPr="00A35DEC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lastRenderedPageBreak/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</w:t>
            </w:r>
            <w:r w:rsidRPr="00A35DEC">
              <w:rPr>
                <w:sz w:val="28"/>
                <w:szCs w:val="28"/>
              </w:rPr>
              <w:lastRenderedPageBreak/>
              <w:t>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A35DEC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lastRenderedPageBreak/>
              <w:t>Д</w:t>
            </w:r>
            <w:r w:rsidR="005F36CA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5F36CA" w:rsidRPr="00A35DEC">
              <w:rPr>
                <w:sz w:val="28"/>
                <w:szCs w:val="28"/>
              </w:rPr>
              <w:t>, о</w:t>
            </w:r>
            <w:r w:rsidR="00BC67F2" w:rsidRPr="00A35DEC">
              <w:rPr>
                <w:sz w:val="28"/>
                <w:szCs w:val="28"/>
              </w:rPr>
              <w:t xml:space="preserve">тветственное за предоставление </w:t>
            </w:r>
            <w:r w:rsidR="005F36CA" w:rsidRPr="00A35DEC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A35DEC" w:rsidRDefault="00DC503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F36CA" w:rsidRPr="00A35DEC">
              <w:rPr>
                <w:sz w:val="28"/>
                <w:szCs w:val="28"/>
              </w:rPr>
              <w:t>/ГИС/ СМЭВ</w:t>
            </w:r>
          </w:p>
        </w:tc>
        <w:tc>
          <w:tcPr>
            <w:tcW w:w="1701" w:type="dxa"/>
          </w:tcPr>
          <w:p w:rsidR="00D22769" w:rsidRPr="00A35DEC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</w:tcPr>
          <w:p w:rsidR="00D22769" w:rsidRPr="00A35DEC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A35DEC" w:rsidTr="00AA2191">
        <w:tc>
          <w:tcPr>
            <w:tcW w:w="15279" w:type="dxa"/>
            <w:gridSpan w:val="7"/>
          </w:tcPr>
          <w:p w:rsidR="00AE6E89" w:rsidRPr="00A35DEC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35DEC">
              <w:rPr>
                <w:b/>
                <w:i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5F24A5" w:rsidRPr="00A35DEC" w:rsidTr="00AA2191">
        <w:tc>
          <w:tcPr>
            <w:tcW w:w="2235" w:type="dxa"/>
          </w:tcPr>
          <w:p w:rsidR="00D22769" w:rsidRPr="00A35DEC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A35DEC" w:rsidRDefault="00AE6E89" w:rsidP="00AA2191">
            <w:pPr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Проведение соответ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ствия документов и сведений требованиям нормативных правовых актов предоставления муни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A35DEC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</w:tcPr>
          <w:p w:rsidR="00D22769" w:rsidRPr="00A35DEC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AE6E89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AE6E89" w:rsidRPr="00A35DEC">
              <w:rPr>
                <w:sz w:val="28"/>
                <w:szCs w:val="28"/>
              </w:rPr>
              <w:t>, ответствен</w:t>
            </w:r>
            <w:r w:rsidR="00AA2191" w:rsidRPr="00A35DEC">
              <w:rPr>
                <w:sz w:val="28"/>
                <w:szCs w:val="28"/>
              </w:rPr>
              <w:softHyphen/>
            </w:r>
            <w:r w:rsidR="00AE6E89" w:rsidRPr="00A35DEC">
              <w:rPr>
                <w:sz w:val="28"/>
                <w:szCs w:val="28"/>
              </w:rPr>
              <w:t>ное за предоставле</w:t>
            </w:r>
            <w:r w:rsidR="00AA2191" w:rsidRPr="00A35DEC">
              <w:rPr>
                <w:sz w:val="28"/>
                <w:szCs w:val="28"/>
              </w:rPr>
              <w:softHyphen/>
            </w:r>
            <w:r w:rsidR="00AE6E89" w:rsidRPr="00A35DEC">
              <w:rPr>
                <w:sz w:val="28"/>
                <w:szCs w:val="28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A35DEC" w:rsidRDefault="00DC503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AE6E89" w:rsidRPr="00A35DEC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</w:tcPr>
          <w:p w:rsidR="00227751" w:rsidRPr="00A35DEC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О</w:t>
            </w:r>
            <w:r w:rsidR="00AE6E89" w:rsidRPr="00A35DEC">
              <w:rPr>
                <w:sz w:val="28"/>
                <w:szCs w:val="28"/>
              </w:rPr>
              <w:t xml:space="preserve">снования отказа в предоставлении </w:t>
            </w:r>
          </w:p>
          <w:p w:rsidR="009D573D" w:rsidRPr="00A35DEC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м</w:t>
            </w:r>
            <w:r w:rsidR="00AE6E89" w:rsidRPr="00A35DEC">
              <w:rPr>
                <w:sz w:val="28"/>
                <w:szCs w:val="28"/>
              </w:rPr>
              <w:t xml:space="preserve">униципальной услуги, </w:t>
            </w:r>
            <w:r w:rsidR="00103EF7" w:rsidRPr="00A35DEC">
              <w:rPr>
                <w:sz w:val="28"/>
                <w:szCs w:val="28"/>
              </w:rPr>
              <w:t>предусмотренные</w:t>
            </w:r>
            <w:r w:rsidR="00AE6E89" w:rsidRPr="00A35DEC">
              <w:rPr>
                <w:sz w:val="28"/>
                <w:szCs w:val="28"/>
              </w:rPr>
              <w:t xml:space="preserve"> пункт</w:t>
            </w:r>
            <w:r w:rsidR="009D573D" w:rsidRPr="00A35DEC">
              <w:rPr>
                <w:sz w:val="28"/>
                <w:szCs w:val="28"/>
              </w:rPr>
              <w:t>ом</w:t>
            </w:r>
            <w:r w:rsidR="00AE6E89" w:rsidRPr="00A35DEC">
              <w:rPr>
                <w:sz w:val="28"/>
                <w:szCs w:val="28"/>
              </w:rPr>
              <w:t xml:space="preserve"> </w:t>
            </w:r>
          </w:p>
          <w:p w:rsidR="00D22769" w:rsidRPr="00A35DEC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2.</w:t>
            </w:r>
            <w:r w:rsidR="009D573D" w:rsidRPr="00A35DEC">
              <w:rPr>
                <w:sz w:val="28"/>
                <w:szCs w:val="28"/>
              </w:rPr>
              <w:t>1</w:t>
            </w:r>
            <w:r w:rsidR="00070D33" w:rsidRPr="00A35DEC">
              <w:rPr>
                <w:sz w:val="28"/>
                <w:szCs w:val="28"/>
              </w:rPr>
              <w:t>4</w:t>
            </w:r>
            <w:r w:rsidR="009D573D" w:rsidRPr="00A35DEC">
              <w:rPr>
                <w:sz w:val="28"/>
                <w:szCs w:val="28"/>
              </w:rPr>
              <w:t xml:space="preserve"> </w:t>
            </w:r>
            <w:r w:rsidR="00103EF7" w:rsidRPr="00A35DEC">
              <w:rPr>
                <w:sz w:val="28"/>
                <w:szCs w:val="28"/>
              </w:rPr>
              <w:t>Административного</w:t>
            </w:r>
            <w:r w:rsidRPr="00A35DEC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A35DEC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Проект результата предоставления услуги</w:t>
            </w:r>
            <w:r w:rsidR="0074054C" w:rsidRPr="00A35DEC">
              <w:rPr>
                <w:sz w:val="28"/>
                <w:szCs w:val="28"/>
              </w:rPr>
              <w:t xml:space="preserve">, указанного </w:t>
            </w:r>
            <w:r w:rsidRPr="00A35DEC">
              <w:rPr>
                <w:sz w:val="28"/>
                <w:szCs w:val="28"/>
              </w:rPr>
              <w:t xml:space="preserve"> </w:t>
            </w:r>
            <w:r w:rsidR="00FF5CA0" w:rsidRPr="00A35DEC">
              <w:rPr>
                <w:sz w:val="28"/>
                <w:szCs w:val="28"/>
              </w:rPr>
              <w:t xml:space="preserve"> </w:t>
            </w:r>
            <w:r w:rsidR="0074054C" w:rsidRPr="00A35DEC">
              <w:rPr>
                <w:sz w:val="28"/>
                <w:szCs w:val="28"/>
              </w:rPr>
              <w:t>в пункт</w:t>
            </w:r>
            <w:r w:rsidR="009D573D" w:rsidRPr="00A35DEC">
              <w:rPr>
                <w:sz w:val="28"/>
                <w:szCs w:val="28"/>
              </w:rPr>
              <w:t xml:space="preserve">е </w:t>
            </w:r>
            <w:r w:rsidR="004678B4" w:rsidRPr="00A35DEC">
              <w:rPr>
                <w:sz w:val="28"/>
                <w:szCs w:val="28"/>
              </w:rPr>
              <w:t>2.5</w:t>
            </w:r>
            <w:r w:rsidRPr="00A35DEC">
              <w:rPr>
                <w:sz w:val="28"/>
                <w:szCs w:val="28"/>
              </w:rPr>
              <w:t>Административно</w:t>
            </w:r>
            <w:r w:rsidR="004678B4" w:rsidRPr="00A35DEC">
              <w:rPr>
                <w:sz w:val="28"/>
                <w:szCs w:val="28"/>
              </w:rPr>
              <w:t>го</w:t>
            </w:r>
            <w:r w:rsidRPr="00A35DEC">
              <w:rPr>
                <w:sz w:val="28"/>
                <w:szCs w:val="28"/>
              </w:rPr>
              <w:t xml:space="preserve"> регламент</w:t>
            </w:r>
            <w:r w:rsidR="004678B4" w:rsidRPr="00A35DEC">
              <w:rPr>
                <w:sz w:val="28"/>
                <w:szCs w:val="28"/>
              </w:rPr>
              <w:t>а</w:t>
            </w:r>
          </w:p>
        </w:tc>
      </w:tr>
      <w:tr w:rsidR="00AE6E89" w:rsidRPr="00A35DEC" w:rsidTr="00AA2191">
        <w:tc>
          <w:tcPr>
            <w:tcW w:w="15279" w:type="dxa"/>
            <w:gridSpan w:val="7"/>
          </w:tcPr>
          <w:p w:rsidR="00AE6E89" w:rsidRPr="00A35DEC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35DEC">
              <w:rPr>
                <w:b/>
                <w:i/>
                <w:sz w:val="28"/>
                <w:szCs w:val="28"/>
              </w:rPr>
              <w:t>4. Принятие решения</w:t>
            </w:r>
          </w:p>
        </w:tc>
      </w:tr>
      <w:tr w:rsidR="00B77AF4" w:rsidRPr="00A35DEC" w:rsidTr="00AA2191">
        <w:tc>
          <w:tcPr>
            <w:tcW w:w="2235" w:type="dxa"/>
            <w:tcBorders>
              <w:bottom w:val="nil"/>
            </w:tcBorders>
          </w:tcPr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Проект результата предоставления услуги</w:t>
            </w:r>
            <w:r w:rsidR="0074054C" w:rsidRPr="00A35DEC">
              <w:rPr>
                <w:sz w:val="28"/>
                <w:szCs w:val="28"/>
              </w:rPr>
              <w:t>, указанного в пункт</w:t>
            </w:r>
            <w:r w:rsidR="009272F6" w:rsidRPr="00A35DEC">
              <w:rPr>
                <w:sz w:val="28"/>
                <w:szCs w:val="28"/>
              </w:rPr>
              <w:t>е</w:t>
            </w:r>
            <w:r w:rsidR="00FF5CA0" w:rsidRPr="00A35DEC">
              <w:rPr>
                <w:sz w:val="28"/>
                <w:szCs w:val="28"/>
              </w:rPr>
              <w:t xml:space="preserve"> 2.5.</w:t>
            </w:r>
            <w:r w:rsidR="0065519B" w:rsidRPr="00A35DEC">
              <w:rPr>
                <w:sz w:val="28"/>
                <w:szCs w:val="28"/>
              </w:rPr>
              <w:t xml:space="preserve"> Административного регла</w:t>
            </w:r>
            <w:r w:rsidR="00AA2191" w:rsidRPr="00A35DEC">
              <w:rPr>
                <w:sz w:val="28"/>
                <w:szCs w:val="28"/>
              </w:rPr>
              <w:softHyphen/>
            </w:r>
            <w:r w:rsidR="0065519B" w:rsidRPr="00A35DEC">
              <w:rPr>
                <w:sz w:val="28"/>
                <w:szCs w:val="28"/>
              </w:rPr>
              <w:t>мента</w:t>
            </w:r>
          </w:p>
        </w:tc>
        <w:tc>
          <w:tcPr>
            <w:tcW w:w="2268" w:type="dxa"/>
          </w:tcPr>
          <w:p w:rsidR="00B77AF4" w:rsidRPr="00A35DEC" w:rsidRDefault="00B77AF4" w:rsidP="00AA2191">
            <w:pPr>
              <w:ind w:firstLine="33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Принятие решения о предоставления муниципальной услуги или об отказе в пре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A35DEC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20</w:t>
            </w:r>
            <w:r w:rsidR="00B77AF4" w:rsidRPr="00A35DEC">
              <w:rPr>
                <w:sz w:val="28"/>
                <w:szCs w:val="28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Pr="00A35DEC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B77AF4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B77AF4" w:rsidRPr="00A35DEC">
              <w:rPr>
                <w:sz w:val="28"/>
                <w:szCs w:val="28"/>
              </w:rPr>
              <w:t>, ответственное за предоставле</w:t>
            </w:r>
            <w:r w:rsidR="00AA2191" w:rsidRPr="00A35DEC">
              <w:rPr>
                <w:sz w:val="28"/>
                <w:szCs w:val="28"/>
              </w:rPr>
              <w:softHyphen/>
            </w:r>
            <w:r w:rsidR="00FF5CA0" w:rsidRPr="00A35DEC">
              <w:rPr>
                <w:sz w:val="28"/>
                <w:szCs w:val="28"/>
              </w:rPr>
              <w:t>ние муниципальной</w:t>
            </w:r>
            <w:r w:rsidR="00B77AF4" w:rsidRPr="00A35DEC">
              <w:rPr>
                <w:sz w:val="28"/>
                <w:szCs w:val="28"/>
              </w:rPr>
              <w:t xml:space="preserve"> услуги; </w:t>
            </w:r>
          </w:p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Руководитель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AA2191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>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A35DEC" w:rsidRDefault="00DC503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7AF4" w:rsidRPr="00A35DEC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Результат предоставления муниципаль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ной услуги</w:t>
            </w:r>
            <w:r w:rsidR="0074054C" w:rsidRPr="00A35DEC">
              <w:rPr>
                <w:sz w:val="28"/>
                <w:szCs w:val="28"/>
              </w:rPr>
              <w:t>, указан</w:t>
            </w:r>
            <w:r w:rsidR="00AA2191" w:rsidRPr="00A35DEC">
              <w:rPr>
                <w:sz w:val="28"/>
                <w:szCs w:val="28"/>
              </w:rPr>
              <w:softHyphen/>
            </w:r>
            <w:r w:rsidR="0074054C" w:rsidRPr="00A35DEC">
              <w:rPr>
                <w:sz w:val="28"/>
                <w:szCs w:val="28"/>
              </w:rPr>
              <w:t>ный в пункт</w:t>
            </w:r>
            <w:r w:rsidR="009D573D" w:rsidRPr="00A35DEC">
              <w:rPr>
                <w:sz w:val="28"/>
                <w:szCs w:val="28"/>
              </w:rPr>
              <w:t>е</w:t>
            </w:r>
            <w:r w:rsidR="0074054C" w:rsidRPr="00A35DEC">
              <w:rPr>
                <w:sz w:val="28"/>
                <w:szCs w:val="28"/>
              </w:rPr>
              <w:t xml:space="preserve"> </w:t>
            </w:r>
            <w:r w:rsidR="004678B4" w:rsidRPr="00A35DEC">
              <w:rPr>
                <w:sz w:val="28"/>
                <w:szCs w:val="28"/>
              </w:rPr>
              <w:t>2.5</w:t>
            </w:r>
            <w:r w:rsidR="009D573D" w:rsidRPr="00A35DEC">
              <w:rPr>
                <w:sz w:val="28"/>
                <w:szCs w:val="28"/>
              </w:rPr>
              <w:t xml:space="preserve"> </w:t>
            </w:r>
            <w:r w:rsidR="004678B4" w:rsidRPr="00A35DEC">
              <w:rPr>
                <w:sz w:val="28"/>
                <w:szCs w:val="28"/>
              </w:rPr>
              <w:t>Административного регламента</w:t>
            </w:r>
            <w:r w:rsidRPr="00A35DEC">
              <w:rPr>
                <w:sz w:val="28"/>
                <w:szCs w:val="28"/>
              </w:rPr>
              <w:t xml:space="preserve">, </w:t>
            </w:r>
            <w:r w:rsidR="009D573D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>подписанны</w:t>
            </w:r>
            <w:r w:rsidR="0065519B" w:rsidRPr="00A35DEC">
              <w:rPr>
                <w:sz w:val="28"/>
                <w:szCs w:val="28"/>
              </w:rPr>
              <w:t>й</w:t>
            </w:r>
            <w:r w:rsidRPr="00A35DEC">
              <w:rPr>
                <w:sz w:val="28"/>
                <w:szCs w:val="28"/>
              </w:rPr>
              <w:t xml:space="preserve"> усиленной квалифицированной подписью руко</w:t>
            </w:r>
            <w:r w:rsidRPr="00A35DEC">
              <w:rPr>
                <w:sz w:val="28"/>
                <w:szCs w:val="28"/>
              </w:rPr>
              <w:lastRenderedPageBreak/>
              <w:t xml:space="preserve">водителем </w:t>
            </w:r>
            <w:r w:rsidR="00DC5038">
              <w:rPr>
                <w:sz w:val="28"/>
                <w:szCs w:val="28"/>
              </w:rPr>
              <w:t>Администрации</w:t>
            </w:r>
            <w:r w:rsidRPr="00A35DEC">
              <w:rPr>
                <w:sz w:val="28"/>
                <w:szCs w:val="28"/>
              </w:rPr>
              <w:t xml:space="preserve"> или иного уполномочен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ного им лица</w:t>
            </w:r>
          </w:p>
        </w:tc>
      </w:tr>
      <w:tr w:rsidR="00B77AF4" w:rsidRPr="00A35DEC" w:rsidTr="00AA2191">
        <w:tc>
          <w:tcPr>
            <w:tcW w:w="2235" w:type="dxa"/>
            <w:tcBorders>
              <w:top w:val="nil"/>
            </w:tcBorders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Формирование решения о предоставлении муниципаль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 xml:space="preserve">ной услуги или об </w:t>
            </w:r>
            <w:r w:rsidRPr="00A35DEC">
              <w:rPr>
                <w:sz w:val="28"/>
                <w:szCs w:val="28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B77AF4" w:rsidRPr="00A35DEC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7AF4" w:rsidRPr="00A35DEC" w:rsidTr="00AA2191">
        <w:tc>
          <w:tcPr>
            <w:tcW w:w="15279" w:type="dxa"/>
            <w:gridSpan w:val="7"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35DEC">
              <w:rPr>
                <w:b/>
                <w:i/>
                <w:sz w:val="28"/>
                <w:szCs w:val="28"/>
              </w:rPr>
              <w:lastRenderedPageBreak/>
              <w:t>5. Выдача результата</w:t>
            </w:r>
          </w:p>
        </w:tc>
      </w:tr>
      <w:tr w:rsidR="00B77AF4" w:rsidRPr="00A35DEC" w:rsidTr="00AA2191">
        <w:tc>
          <w:tcPr>
            <w:tcW w:w="2235" w:type="dxa"/>
            <w:vMerge w:val="restart"/>
          </w:tcPr>
          <w:p w:rsidR="00B77AF4" w:rsidRPr="00A35DEC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Ф</w:t>
            </w:r>
            <w:r w:rsidR="00B77AF4" w:rsidRPr="00A35DEC">
              <w:rPr>
                <w:sz w:val="28"/>
                <w:szCs w:val="28"/>
              </w:rPr>
              <w:t>ормирование и регистрация результата муниципальной услуги, указанного в пункт</w:t>
            </w:r>
            <w:r w:rsidR="00F60E15" w:rsidRPr="00A35DEC">
              <w:rPr>
                <w:sz w:val="28"/>
                <w:szCs w:val="28"/>
              </w:rPr>
              <w:t>е</w:t>
            </w:r>
            <w:r w:rsidR="00B77AF4" w:rsidRPr="00A35DEC">
              <w:rPr>
                <w:sz w:val="28"/>
                <w:szCs w:val="28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A35DEC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A35DEC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П</w:t>
            </w:r>
            <w:r w:rsidR="00B77AF4" w:rsidRPr="00A35DEC">
              <w:rPr>
                <w:sz w:val="28"/>
                <w:szCs w:val="28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A35DEC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E14F78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E14F78" w:rsidRPr="00A35DEC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A35DEC" w:rsidRDefault="00DC503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14F78" w:rsidRPr="00A35DEC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</w:tcPr>
          <w:p w:rsidR="00B77AF4" w:rsidRPr="00A35DEC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</w:tcPr>
          <w:p w:rsidR="00B77AF4" w:rsidRPr="00A35DEC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A35DEC" w:rsidTr="00AA2191">
        <w:tc>
          <w:tcPr>
            <w:tcW w:w="2235" w:type="dxa"/>
            <w:vMerge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 xml:space="preserve">Направление в </w:t>
            </w:r>
            <w:r w:rsidR="00A42F51" w:rsidRPr="00A35DEC">
              <w:rPr>
                <w:sz w:val="28"/>
                <w:szCs w:val="28"/>
              </w:rPr>
              <w:t>многофункциональный</w:t>
            </w:r>
            <w:r w:rsidRPr="00A35DEC">
              <w:rPr>
                <w:sz w:val="28"/>
                <w:szCs w:val="28"/>
              </w:rPr>
              <w:t xml:space="preserve"> центр результата му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ниципальной услуги, указанного в пункт</w:t>
            </w:r>
            <w:r w:rsidR="00F60E15" w:rsidRPr="00A35DEC">
              <w:rPr>
                <w:sz w:val="28"/>
                <w:szCs w:val="28"/>
              </w:rPr>
              <w:t>е</w:t>
            </w:r>
            <w:r w:rsidRPr="00A35DEC">
              <w:rPr>
                <w:sz w:val="28"/>
                <w:szCs w:val="28"/>
              </w:rPr>
              <w:t xml:space="preserve"> 2.5</w:t>
            </w:r>
            <w:r w:rsidR="00F60E15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>Административ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 xml:space="preserve">ного регламента, в форме электронного документа, подписанного усиленной квалифицированной электронной </w:t>
            </w:r>
            <w:r w:rsidRPr="00A35DEC">
              <w:rPr>
                <w:sz w:val="28"/>
                <w:szCs w:val="28"/>
              </w:rPr>
              <w:lastRenderedPageBreak/>
              <w:t xml:space="preserve">подписью уполномоченного должностного лица </w:t>
            </w:r>
            <w:r w:rsidR="00DC503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</w:tcPr>
          <w:p w:rsidR="00B77AF4" w:rsidRPr="00A35DEC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lastRenderedPageBreak/>
              <w:t>В</w:t>
            </w:r>
            <w:r w:rsidR="00B77AF4" w:rsidRPr="00A35DEC">
              <w:rPr>
                <w:sz w:val="28"/>
                <w:szCs w:val="28"/>
              </w:rPr>
              <w:t xml:space="preserve"> сроки, установленные соглашением о взаимодействии между Уполномоченным органом и </w:t>
            </w:r>
            <w:r w:rsidR="00A42F51" w:rsidRPr="00A35DEC">
              <w:rPr>
                <w:sz w:val="28"/>
                <w:szCs w:val="28"/>
              </w:rPr>
              <w:t>многофункциональным</w:t>
            </w:r>
            <w:r w:rsidR="00B77AF4" w:rsidRPr="00A35DEC">
              <w:rPr>
                <w:sz w:val="28"/>
                <w:szCs w:val="28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A35DEC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B77AF4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B77AF4" w:rsidRPr="00A35DEC">
              <w:rPr>
                <w:sz w:val="28"/>
                <w:szCs w:val="28"/>
              </w:rPr>
              <w:t>, ответственное за предоставле</w:t>
            </w:r>
            <w:r w:rsidR="00AA2191" w:rsidRPr="00A35DEC">
              <w:rPr>
                <w:sz w:val="28"/>
                <w:szCs w:val="28"/>
              </w:rPr>
              <w:softHyphen/>
            </w:r>
            <w:r w:rsidR="00B77AF4" w:rsidRPr="00A35DEC">
              <w:rPr>
                <w:sz w:val="28"/>
                <w:szCs w:val="28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A35DEC" w:rsidRDefault="00DC503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7AF4" w:rsidRPr="00A35DEC">
              <w:rPr>
                <w:sz w:val="28"/>
                <w:szCs w:val="28"/>
              </w:rPr>
              <w:t xml:space="preserve"> / АИС МФЦ</w:t>
            </w:r>
          </w:p>
        </w:tc>
        <w:tc>
          <w:tcPr>
            <w:tcW w:w="1701" w:type="dxa"/>
          </w:tcPr>
          <w:p w:rsidR="00B77AF4" w:rsidRPr="00A35DEC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Указание заяви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телем в Запросе способа выдачи результата муниципальной услуги в много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функциональ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 xml:space="preserve">ном центре, а также подача Запроса через </w:t>
            </w:r>
            <w:proofErr w:type="spellStart"/>
            <w:r w:rsidRPr="00A35DEC">
              <w:rPr>
                <w:sz w:val="28"/>
                <w:szCs w:val="28"/>
              </w:rPr>
              <w:t>многофункцио</w:t>
            </w:r>
            <w:proofErr w:type="spellEnd"/>
            <w:r w:rsidR="0065519B" w:rsidRPr="00A35DEC">
              <w:rPr>
                <w:sz w:val="28"/>
                <w:szCs w:val="28"/>
              </w:rPr>
              <w:t>-</w:t>
            </w:r>
            <w:r w:rsidRPr="00A35DEC">
              <w:rPr>
                <w:sz w:val="28"/>
                <w:szCs w:val="28"/>
              </w:rPr>
              <w:t xml:space="preserve"> </w:t>
            </w:r>
            <w:proofErr w:type="spellStart"/>
            <w:r w:rsidRPr="00A35DEC">
              <w:rPr>
                <w:sz w:val="28"/>
                <w:szCs w:val="28"/>
              </w:rPr>
              <w:t>нальный</w:t>
            </w:r>
            <w:proofErr w:type="spellEnd"/>
            <w:r w:rsidRPr="00A35DEC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A35DEC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В</w:t>
            </w:r>
            <w:r w:rsidR="00B77AF4" w:rsidRPr="00A35DEC">
              <w:rPr>
                <w:sz w:val="28"/>
                <w:szCs w:val="28"/>
              </w:rPr>
              <w:t>ыдача результата муниципальной услуги заявителю в форме бумажного документа, подтверждающего содержа</w:t>
            </w:r>
            <w:r w:rsidR="00AA2191" w:rsidRPr="00A35DEC">
              <w:rPr>
                <w:sz w:val="28"/>
                <w:szCs w:val="28"/>
              </w:rPr>
              <w:softHyphen/>
            </w:r>
            <w:r w:rsidR="00B77AF4" w:rsidRPr="00A35DEC">
              <w:rPr>
                <w:sz w:val="28"/>
                <w:szCs w:val="28"/>
              </w:rPr>
              <w:t>ние электронного документа, заверенного печатью много</w:t>
            </w:r>
            <w:r w:rsidR="0070761C" w:rsidRPr="00A35DEC">
              <w:rPr>
                <w:sz w:val="28"/>
                <w:szCs w:val="28"/>
              </w:rPr>
              <w:t>функционально</w:t>
            </w:r>
            <w:r w:rsidR="00B77AF4" w:rsidRPr="00A35DEC">
              <w:rPr>
                <w:sz w:val="28"/>
                <w:szCs w:val="28"/>
              </w:rPr>
              <w:t xml:space="preserve">го центра; внесение сведений в ГИС о выдаче результата </w:t>
            </w:r>
            <w:r w:rsidR="00B77AF4" w:rsidRPr="00A35DEC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</w:tr>
      <w:tr w:rsidR="00B77AF4" w:rsidRPr="00A35DEC" w:rsidTr="00AA2191">
        <w:tc>
          <w:tcPr>
            <w:tcW w:w="2235" w:type="dxa"/>
            <w:vMerge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A35DEC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Направление заявителю результата пре</w:t>
            </w:r>
            <w:r w:rsidR="00AA2191" w:rsidRPr="00A35DEC">
              <w:rPr>
                <w:sz w:val="28"/>
                <w:szCs w:val="28"/>
              </w:rPr>
              <w:softHyphen/>
            </w:r>
            <w:r w:rsidR="0070761C" w:rsidRPr="00A35DEC">
              <w:rPr>
                <w:sz w:val="28"/>
                <w:szCs w:val="28"/>
              </w:rPr>
              <w:t xml:space="preserve">доставления </w:t>
            </w:r>
            <w:r w:rsidRPr="00A35DEC">
              <w:rPr>
                <w:sz w:val="28"/>
                <w:szCs w:val="28"/>
              </w:rPr>
              <w:t>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В день регистрации результата предоставления муници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17" w:type="dxa"/>
          </w:tcPr>
          <w:p w:rsidR="00B77AF4" w:rsidRPr="00A35DEC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B77AF4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B77AF4" w:rsidRPr="00A35DEC">
              <w:rPr>
                <w:sz w:val="28"/>
                <w:szCs w:val="28"/>
              </w:rPr>
              <w:t>, ответственное за предоставление муниципальной</w:t>
            </w:r>
            <w:r w:rsidRPr="00A35DEC">
              <w:rPr>
                <w:sz w:val="28"/>
                <w:szCs w:val="28"/>
              </w:rPr>
              <w:t xml:space="preserve"> </w:t>
            </w:r>
            <w:r w:rsidR="00B77AF4" w:rsidRPr="00A35DEC">
              <w:rPr>
                <w:sz w:val="28"/>
                <w:szCs w:val="28"/>
              </w:rPr>
              <w:t>услуги</w:t>
            </w:r>
          </w:p>
        </w:tc>
        <w:tc>
          <w:tcPr>
            <w:tcW w:w="2319" w:type="dxa"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B77AF4" w:rsidRPr="00A35DEC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B77AF4" w:rsidRPr="00A35DEC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Результат муниципальной услуги, направленный заявителю на личный ка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бинет на ЕПГУ</w:t>
            </w:r>
          </w:p>
        </w:tc>
      </w:tr>
      <w:tr w:rsidR="00E14F78" w:rsidRPr="00A35DEC" w:rsidTr="00AA2191">
        <w:tc>
          <w:tcPr>
            <w:tcW w:w="15279" w:type="dxa"/>
            <w:gridSpan w:val="7"/>
          </w:tcPr>
          <w:p w:rsidR="00E14F78" w:rsidRPr="00A35DEC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35DEC">
              <w:rPr>
                <w:b/>
                <w:i/>
                <w:sz w:val="28"/>
                <w:szCs w:val="28"/>
              </w:rPr>
              <w:t>6. Внесение результата муниципальной услуги в реестр решений</w:t>
            </w:r>
          </w:p>
        </w:tc>
      </w:tr>
      <w:tr w:rsidR="00B77AF4" w:rsidRPr="00A35DEC" w:rsidTr="00AA2191">
        <w:tc>
          <w:tcPr>
            <w:tcW w:w="2235" w:type="dxa"/>
          </w:tcPr>
          <w:p w:rsidR="00B77AF4" w:rsidRPr="00A35DEC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Формирование и регистрация результата муниципальной услуги, указанного в пунктах 2.5</w:t>
            </w:r>
            <w:r w:rsidR="000A4AD5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>Админи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стративного регламента, в форме элек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A35DEC" w:rsidRDefault="00E14F78" w:rsidP="00AA2191">
            <w:pPr>
              <w:ind w:firstLine="33"/>
              <w:rPr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Внесение сведений о результате предоставления муниципальной услуги, ука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занном в пунктах 2.5</w:t>
            </w:r>
            <w:r w:rsidR="000A4AD5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A35DEC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</w:tcPr>
          <w:p w:rsidR="00B77AF4" w:rsidRPr="00A35DEC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Д</w:t>
            </w:r>
            <w:r w:rsidR="00E14F78" w:rsidRPr="00A35DEC">
              <w:rPr>
                <w:sz w:val="28"/>
                <w:szCs w:val="28"/>
              </w:rPr>
              <w:t xml:space="preserve">олжностное лицо </w:t>
            </w:r>
            <w:r w:rsidR="00DC5038">
              <w:rPr>
                <w:sz w:val="28"/>
                <w:szCs w:val="28"/>
              </w:rPr>
              <w:t>Администрации</w:t>
            </w:r>
            <w:r w:rsidR="00E14F78" w:rsidRPr="00A35DEC">
              <w:rPr>
                <w:sz w:val="28"/>
                <w:szCs w:val="28"/>
              </w:rPr>
              <w:t>, ответствен</w:t>
            </w:r>
            <w:r w:rsidR="00AA2191" w:rsidRPr="00A35DEC">
              <w:rPr>
                <w:sz w:val="28"/>
                <w:szCs w:val="28"/>
              </w:rPr>
              <w:softHyphen/>
            </w:r>
            <w:r w:rsidR="00E14F78" w:rsidRPr="00A35DEC">
              <w:rPr>
                <w:sz w:val="28"/>
                <w:szCs w:val="28"/>
              </w:rPr>
              <w:t>ное за предоставле</w:t>
            </w:r>
            <w:r w:rsidR="00AA2191" w:rsidRPr="00A35DEC">
              <w:rPr>
                <w:sz w:val="28"/>
                <w:szCs w:val="28"/>
              </w:rPr>
              <w:softHyphen/>
            </w:r>
            <w:r w:rsidR="00E14F78" w:rsidRPr="00A35DEC">
              <w:rPr>
                <w:sz w:val="28"/>
                <w:szCs w:val="28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A35DEC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B77AF4" w:rsidRPr="00A35DEC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</w:tcPr>
          <w:p w:rsidR="00B77AF4" w:rsidRPr="00A35DEC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35DEC">
              <w:rPr>
                <w:sz w:val="28"/>
                <w:szCs w:val="28"/>
              </w:rPr>
              <w:t>Результат предоставления муниципальной услуги, указан</w:t>
            </w:r>
            <w:r w:rsidR="00AA2191" w:rsidRPr="00A35DEC">
              <w:rPr>
                <w:sz w:val="28"/>
                <w:szCs w:val="28"/>
              </w:rPr>
              <w:softHyphen/>
            </w:r>
            <w:r w:rsidRPr="00A35DEC">
              <w:rPr>
                <w:sz w:val="28"/>
                <w:szCs w:val="28"/>
              </w:rPr>
              <w:t>ный в пунктах 2.5</w:t>
            </w:r>
            <w:r w:rsidR="000A4AD5" w:rsidRPr="00A35DEC">
              <w:rPr>
                <w:sz w:val="28"/>
                <w:szCs w:val="28"/>
              </w:rPr>
              <w:t xml:space="preserve"> </w:t>
            </w:r>
            <w:r w:rsidRPr="00A35DEC">
              <w:rPr>
                <w:sz w:val="28"/>
                <w:szCs w:val="28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3F" w:rsidRDefault="00C94D3F" w:rsidP="00AD5B28">
      <w:r>
        <w:separator/>
      </w:r>
    </w:p>
  </w:endnote>
  <w:endnote w:type="continuationSeparator" w:id="0">
    <w:p w:rsidR="00C94D3F" w:rsidRDefault="00C94D3F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3F" w:rsidRDefault="00C94D3F" w:rsidP="00AD5B28">
      <w:r>
        <w:separator/>
      </w:r>
    </w:p>
  </w:footnote>
  <w:footnote w:type="continuationSeparator" w:id="0">
    <w:p w:rsidR="00C94D3F" w:rsidRDefault="00C94D3F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38" w:rsidRDefault="00DC503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5038" w:rsidRDefault="00DC50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64596"/>
      <w:docPartObj>
        <w:docPartGallery w:val="Page Numbers (Top of Page)"/>
        <w:docPartUnique/>
      </w:docPartObj>
    </w:sdtPr>
    <w:sdtEndPr/>
    <w:sdtContent>
      <w:p w:rsidR="00DC5038" w:rsidRDefault="00DC50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7E">
          <w:rPr>
            <w:noProof/>
          </w:rPr>
          <w:t>36</w:t>
        </w:r>
        <w:r>
          <w:fldChar w:fldCharType="end"/>
        </w:r>
      </w:p>
    </w:sdtContent>
  </w:sdt>
  <w:p w:rsidR="00DC5038" w:rsidRDefault="00DC50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 w15:restartNumberingAfterBreak="0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 w15:restartNumberingAfterBreak="0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 w15:restartNumberingAfterBreak="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F9520B"/>
    <w:multiLevelType w:val="multilevel"/>
    <w:tmpl w:val="75ACA5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 w15:restartNumberingAfterBreak="0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9363D94"/>
    <w:multiLevelType w:val="multilevel"/>
    <w:tmpl w:val="45125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 w15:restartNumberingAfterBreak="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9"/>
  </w:num>
  <w:num w:numId="9">
    <w:abstractNumId w:val="23"/>
  </w:num>
  <w:num w:numId="10">
    <w:abstractNumId w:val="11"/>
  </w:num>
  <w:num w:numId="11">
    <w:abstractNumId w:val="5"/>
  </w:num>
  <w:num w:numId="12">
    <w:abstractNumId w:val="26"/>
  </w:num>
  <w:num w:numId="13">
    <w:abstractNumId w:val="19"/>
  </w:num>
  <w:num w:numId="14">
    <w:abstractNumId w:val="4"/>
  </w:num>
  <w:num w:numId="15">
    <w:abstractNumId w:val="18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20"/>
  </w:num>
  <w:num w:numId="28">
    <w:abstractNumId w:val="24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9CD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5A2A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2A0F"/>
    <w:rsid w:val="000B2C75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5B6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1B3F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0D37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BCA"/>
    <w:rsid w:val="00263C40"/>
    <w:rsid w:val="002641B0"/>
    <w:rsid w:val="00266393"/>
    <w:rsid w:val="00270B25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4FA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17AC"/>
    <w:rsid w:val="003829EE"/>
    <w:rsid w:val="003830D4"/>
    <w:rsid w:val="00383B23"/>
    <w:rsid w:val="00383CF9"/>
    <w:rsid w:val="00384333"/>
    <w:rsid w:val="00384FF4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14F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2F4F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96DCA"/>
    <w:rsid w:val="004A29EA"/>
    <w:rsid w:val="004A2D0D"/>
    <w:rsid w:val="004A37E3"/>
    <w:rsid w:val="004A43C5"/>
    <w:rsid w:val="004A5B4F"/>
    <w:rsid w:val="004A786D"/>
    <w:rsid w:val="004B3CB7"/>
    <w:rsid w:val="004B454C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1942"/>
    <w:rsid w:val="004E4FFE"/>
    <w:rsid w:val="004E6959"/>
    <w:rsid w:val="004E7E4E"/>
    <w:rsid w:val="004F3371"/>
    <w:rsid w:val="004F3607"/>
    <w:rsid w:val="004F384A"/>
    <w:rsid w:val="004F4167"/>
    <w:rsid w:val="004F4793"/>
    <w:rsid w:val="004F4D31"/>
    <w:rsid w:val="004F5187"/>
    <w:rsid w:val="004F59AC"/>
    <w:rsid w:val="004F5A5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07968"/>
    <w:rsid w:val="005111BA"/>
    <w:rsid w:val="00513E09"/>
    <w:rsid w:val="00514942"/>
    <w:rsid w:val="00515A88"/>
    <w:rsid w:val="005215C9"/>
    <w:rsid w:val="0052364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5C90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1F19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0882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0761C"/>
    <w:rsid w:val="00711226"/>
    <w:rsid w:val="00712C5F"/>
    <w:rsid w:val="00713068"/>
    <w:rsid w:val="00716EF2"/>
    <w:rsid w:val="007178C8"/>
    <w:rsid w:val="00720396"/>
    <w:rsid w:val="0072197E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0745E"/>
    <w:rsid w:val="00810155"/>
    <w:rsid w:val="00810DFB"/>
    <w:rsid w:val="00811A8A"/>
    <w:rsid w:val="0081290F"/>
    <w:rsid w:val="00812993"/>
    <w:rsid w:val="008144DC"/>
    <w:rsid w:val="00815237"/>
    <w:rsid w:val="00815DC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5F99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48DD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0E45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3CB3"/>
    <w:rsid w:val="00935974"/>
    <w:rsid w:val="00935A0A"/>
    <w:rsid w:val="00936AEC"/>
    <w:rsid w:val="00940A91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5DEC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0562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05D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2C82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2ADF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157A"/>
    <w:rsid w:val="00C32B87"/>
    <w:rsid w:val="00C34FE5"/>
    <w:rsid w:val="00C357EA"/>
    <w:rsid w:val="00C35870"/>
    <w:rsid w:val="00C3697C"/>
    <w:rsid w:val="00C401F9"/>
    <w:rsid w:val="00C419E6"/>
    <w:rsid w:val="00C41B17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455"/>
    <w:rsid w:val="00C94969"/>
    <w:rsid w:val="00C94D3F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082"/>
    <w:rsid w:val="00D31309"/>
    <w:rsid w:val="00D314B8"/>
    <w:rsid w:val="00D32DCE"/>
    <w:rsid w:val="00D33CDD"/>
    <w:rsid w:val="00D34F7C"/>
    <w:rsid w:val="00D36B6A"/>
    <w:rsid w:val="00D4163A"/>
    <w:rsid w:val="00D45DE7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5038"/>
    <w:rsid w:val="00DC679E"/>
    <w:rsid w:val="00DD00BE"/>
    <w:rsid w:val="00DD3FFB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6A50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0ABB"/>
    <w:rsid w:val="00EC417B"/>
    <w:rsid w:val="00ED1C76"/>
    <w:rsid w:val="00ED2300"/>
    <w:rsid w:val="00ED26D5"/>
    <w:rsid w:val="00ED611F"/>
    <w:rsid w:val="00ED77DA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12B2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37F7E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29F0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5CA0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4920"/>
  <w15:docId w15:val="{0444566F-DE3C-4590-8D4D-B073AE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8C5F99"/>
    <w:rPr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8C5F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5F99"/>
    <w:pPr>
      <w:widowControl w:val="0"/>
      <w:shd w:val="clear" w:color="auto" w:fill="FFFFFF"/>
      <w:overflowPunct/>
      <w:autoSpaceDE/>
      <w:autoSpaceDN/>
      <w:adjustRightInd/>
      <w:spacing w:before="420" w:line="322" w:lineRule="exact"/>
      <w:jc w:val="both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fc_duhovshin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0F344-A944-42E5-A529-E7EC884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14570</Words>
  <Characters>83049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97425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1</cp:lastModifiedBy>
  <cp:revision>8</cp:revision>
  <cp:lastPrinted>2023-09-26T13:48:00Z</cp:lastPrinted>
  <dcterms:created xsi:type="dcterms:W3CDTF">2024-02-07T13:02:00Z</dcterms:created>
  <dcterms:modified xsi:type="dcterms:W3CDTF">2024-02-15T13:38:00Z</dcterms:modified>
</cp:coreProperties>
</file>