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50" w:rsidRPr="007D38FF" w:rsidRDefault="00D93650">
      <w:pPr>
        <w:rPr>
          <w:b/>
          <w:sz w:val="32"/>
          <w:szCs w:val="32"/>
        </w:rPr>
      </w:pPr>
      <w:r w:rsidRPr="007D38FF">
        <w:rPr>
          <w:b/>
          <w:sz w:val="32"/>
          <w:szCs w:val="32"/>
        </w:rPr>
        <w:t>Порядок получения в</w:t>
      </w:r>
      <w:bookmarkStart w:id="0" w:name="_GoBack"/>
      <w:bookmarkEnd w:id="0"/>
      <w:r w:rsidRPr="007D38FF">
        <w:rPr>
          <w:b/>
          <w:sz w:val="32"/>
          <w:szCs w:val="32"/>
        </w:rPr>
        <w:t>ыписки из реестра адвокатов Смоленской области.</w:t>
      </w:r>
    </w:p>
    <w:p w:rsidR="00211A57" w:rsidRDefault="00211A57" w:rsidP="00D93650">
      <w:pPr>
        <w:pStyle w:val="a8"/>
      </w:pPr>
      <w:r w:rsidRPr="00D93650">
        <w:rPr>
          <w:b/>
        </w:rPr>
        <w:t>Получатели выписки:</w:t>
      </w:r>
      <w:r>
        <w:t xml:space="preserve"> </w:t>
      </w:r>
      <w:r w:rsidRPr="00211A57">
        <w:t>любое заинтересованное</w:t>
      </w:r>
      <w:r w:rsidR="00D93650">
        <w:t xml:space="preserve"> физическое </w:t>
      </w:r>
      <w:r w:rsidRPr="00211A57">
        <w:t xml:space="preserve"> или юридическое лицо.</w:t>
      </w:r>
    </w:p>
    <w:p w:rsidR="006D508A" w:rsidRDefault="00211A57" w:rsidP="00D93650">
      <w:pPr>
        <w:pStyle w:val="a8"/>
      </w:pPr>
      <w:r w:rsidRPr="00D93650">
        <w:rPr>
          <w:b/>
        </w:rPr>
        <w:t>Общая информация:</w:t>
      </w:r>
      <w:r>
        <w:t xml:space="preserve"> </w:t>
      </w:r>
      <w:r w:rsidRPr="00211A57">
        <w:t>Управление Министерства юстиции Российской Федер</w:t>
      </w:r>
      <w:r>
        <w:t>ации по Смоленской</w:t>
      </w:r>
      <w:r w:rsidRPr="00211A57">
        <w:t xml:space="preserve"> области (далее-Управление)предоставляет сведения</w:t>
      </w:r>
      <w:r>
        <w:t>, содержащиеся в реестре адвокатов Смоленской области по письменному заявлению (запросу) по адресу: 214000,г.Смоленск,ул.Б.Советская,д.30/11,тел.:8(4812)20-97-22.</w:t>
      </w:r>
    </w:p>
    <w:p w:rsidR="00D93650" w:rsidRDefault="00211A57" w:rsidP="00D93650">
      <w:pPr>
        <w:pStyle w:val="a8"/>
      </w:pPr>
      <w:r w:rsidRPr="00D93650">
        <w:rPr>
          <w:b/>
        </w:rPr>
        <w:t>Способы подачи заявления (запроса):</w:t>
      </w:r>
    </w:p>
    <w:p w:rsidR="00D93650" w:rsidRDefault="00211A57" w:rsidP="00D93650">
      <w:pPr>
        <w:pStyle w:val="a8"/>
      </w:pPr>
      <w:r>
        <w:t xml:space="preserve"> -Лично; </w:t>
      </w:r>
    </w:p>
    <w:p w:rsidR="00D93650" w:rsidRDefault="00211A57" w:rsidP="00D93650">
      <w:pPr>
        <w:pStyle w:val="a8"/>
      </w:pPr>
      <w:r>
        <w:t>-Через законного представителя;</w:t>
      </w:r>
    </w:p>
    <w:p w:rsidR="00211A57" w:rsidRDefault="00211A57" w:rsidP="00D93650">
      <w:pPr>
        <w:pStyle w:val="a8"/>
      </w:pPr>
      <w:r>
        <w:t>-Почтой (простой или электронной)</w:t>
      </w:r>
    </w:p>
    <w:p w:rsidR="00211A57" w:rsidRDefault="00211A57" w:rsidP="00D93650">
      <w:pPr>
        <w:pStyle w:val="a8"/>
      </w:pPr>
      <w:r w:rsidRPr="00D93650">
        <w:rPr>
          <w:b/>
        </w:rPr>
        <w:t>Срок предоставления выписки и стоимость:</w:t>
      </w:r>
      <w:r>
        <w:t xml:space="preserve"> 10 дней. За выдачу выписки плата не взимается.</w:t>
      </w:r>
    </w:p>
    <w:p w:rsidR="00211A57" w:rsidRDefault="00211A57" w:rsidP="00D93650">
      <w:pPr>
        <w:pStyle w:val="a8"/>
      </w:pPr>
      <w:r w:rsidRPr="00D93650">
        <w:rPr>
          <w:b/>
        </w:rPr>
        <w:t>Необходимые документы:</w:t>
      </w:r>
      <w:r w:rsidR="00D93650">
        <w:rPr>
          <w:b/>
        </w:rPr>
        <w:t xml:space="preserve"> </w:t>
      </w:r>
      <w:r>
        <w:t xml:space="preserve">оригинал заявления (запроса) о предоставлении выписки (в электронном виде заявление (запрос) размещено на сайте Управления </w:t>
      </w:r>
      <w:r w:rsidR="00FB20BB" w:rsidRPr="00FB20BB">
        <w:t xml:space="preserve"> </w:t>
      </w:r>
      <w:hyperlink r:id="rId6" w:history="1">
        <w:r w:rsidR="00FB20BB" w:rsidRPr="0091354C">
          <w:rPr>
            <w:rStyle w:val="a3"/>
            <w:lang w:val="en-US"/>
          </w:rPr>
          <w:t>https</w:t>
        </w:r>
        <w:r w:rsidR="00FB20BB" w:rsidRPr="00FB20BB">
          <w:rPr>
            <w:rStyle w:val="a3"/>
          </w:rPr>
          <w:t>://</w:t>
        </w:r>
        <w:r w:rsidR="00FB20BB" w:rsidRPr="0091354C">
          <w:rPr>
            <w:rStyle w:val="a3"/>
            <w:lang w:val="en-US"/>
          </w:rPr>
          <w:t>to</w:t>
        </w:r>
        <w:r w:rsidR="00FB20BB" w:rsidRPr="00FB20BB">
          <w:rPr>
            <w:rStyle w:val="a3"/>
          </w:rPr>
          <w:t>67.</w:t>
        </w:r>
        <w:r w:rsidR="00FB20BB" w:rsidRPr="0091354C">
          <w:rPr>
            <w:rStyle w:val="a3"/>
            <w:lang w:val="en-US"/>
          </w:rPr>
          <w:t>minjust</w:t>
        </w:r>
        <w:r w:rsidR="00FB20BB" w:rsidRPr="00FB20BB">
          <w:rPr>
            <w:rStyle w:val="a3"/>
          </w:rPr>
          <w:t>.</w:t>
        </w:r>
        <w:r w:rsidR="00FB20BB" w:rsidRPr="0091354C">
          <w:rPr>
            <w:rStyle w:val="a3"/>
            <w:lang w:val="en-US"/>
          </w:rPr>
          <w:t>ru</w:t>
        </w:r>
      </w:hyperlink>
      <w:r w:rsidR="00FB20BB" w:rsidRPr="00FB20BB">
        <w:t xml:space="preserve"> </w:t>
      </w:r>
      <w:r w:rsidR="00FB20BB">
        <w:t>в разделе «Адвокатура» в подразделе «Формы документов»):</w:t>
      </w:r>
    </w:p>
    <w:p w:rsidR="00FB20BB" w:rsidRDefault="00FB20BB" w:rsidP="00D93650">
      <w:pPr>
        <w:pStyle w:val="a8"/>
      </w:pPr>
      <w:r>
        <w:t>-копию документа,</w:t>
      </w:r>
      <w:r w:rsidR="00D93650">
        <w:t xml:space="preserve"> </w:t>
      </w:r>
      <w:r>
        <w:t>удостоверяющего личность (для заявителя – физического лица, для представителя физического или юридического лица).</w:t>
      </w:r>
    </w:p>
    <w:p w:rsidR="00211A57" w:rsidRDefault="00FB20BB" w:rsidP="00D93650">
      <w:pPr>
        <w:pStyle w:val="a8"/>
      </w:pPr>
      <w:r>
        <w:t>-копию документа, подтверждающего полномочия представителя физического или юридического лица.</w:t>
      </w:r>
    </w:p>
    <w:p w:rsidR="00D93650" w:rsidRDefault="00FB20BB" w:rsidP="00D93650">
      <w:pPr>
        <w:pStyle w:val="a8"/>
      </w:pPr>
      <w:r w:rsidRPr="00D93650">
        <w:rPr>
          <w:b/>
        </w:rPr>
        <w:t>Заявление ( запрос) о предоставлении выписки должно содержать:</w:t>
      </w:r>
      <w:r>
        <w:t xml:space="preserve"> </w:t>
      </w:r>
    </w:p>
    <w:p w:rsidR="00FB20BB" w:rsidRDefault="00FB20BB" w:rsidP="00D93650">
      <w:pPr>
        <w:pStyle w:val="a8"/>
      </w:pPr>
      <w:r w:rsidRPr="00D93650">
        <w:rPr>
          <w:b/>
        </w:rPr>
        <w:t>Для заявителя-физического лица:</w:t>
      </w:r>
      <w:r>
        <w:t xml:space="preserve"> -фамилию,</w:t>
      </w:r>
      <w:r w:rsidR="00D93650">
        <w:t xml:space="preserve"> </w:t>
      </w:r>
      <w:r>
        <w:t>имя, отчество (последнее – при наличии) заявителя и его уполномоченного представителя</w:t>
      </w:r>
      <w:r w:rsidR="00D93650">
        <w:t xml:space="preserve"> (если инте</w:t>
      </w:r>
      <w:r w:rsidR="009B0D67">
        <w:t>ресы заявителя представляет уполномоченный представитель);</w:t>
      </w:r>
    </w:p>
    <w:p w:rsidR="009B0D67" w:rsidRDefault="009B0D67" w:rsidP="00D93650">
      <w:pPr>
        <w:pStyle w:val="a8"/>
      </w:pPr>
      <w:r>
        <w:t>-реквизиты документа,</w:t>
      </w:r>
      <w:r w:rsidR="00D93650">
        <w:t xml:space="preserve"> </w:t>
      </w:r>
      <w:r>
        <w:t>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9B0D67" w:rsidRDefault="009B0D67" w:rsidP="00D93650">
      <w:pPr>
        <w:pStyle w:val="a8"/>
      </w:pPr>
      <w:r>
        <w:t>-реквизиты документа, подтверждающего полномочия предст</w:t>
      </w:r>
      <w:r w:rsidR="00D93650">
        <w:t>авителя заявителя (</w:t>
      </w:r>
      <w:r>
        <w:t>если интересы заявителя представляет уполномоченный представитель);</w:t>
      </w:r>
    </w:p>
    <w:p w:rsidR="009B0D67" w:rsidRDefault="009B0D67" w:rsidP="00D93650">
      <w:pPr>
        <w:pStyle w:val="a8"/>
      </w:pPr>
      <w:r>
        <w:t>-адрес проживания (пребывания) заявителя;</w:t>
      </w:r>
    </w:p>
    <w:p w:rsidR="009B0D67" w:rsidRDefault="009B0D67" w:rsidP="00D93650">
      <w:pPr>
        <w:pStyle w:val="a8"/>
      </w:pPr>
      <w:r>
        <w:t>-подпись заявителя или его уполномоченного представителя (если интересы заявителя представляет уполномоченный представитель)</w:t>
      </w:r>
    </w:p>
    <w:p w:rsidR="009B0D67" w:rsidRPr="00D93650" w:rsidRDefault="009B0D67" w:rsidP="00D93650">
      <w:pPr>
        <w:pStyle w:val="a8"/>
        <w:rPr>
          <w:b/>
        </w:rPr>
      </w:pPr>
      <w:r w:rsidRPr="00D93650">
        <w:rPr>
          <w:b/>
        </w:rPr>
        <w:t>Для заявителя – юридического лица:</w:t>
      </w:r>
    </w:p>
    <w:p w:rsidR="009B0D67" w:rsidRDefault="009B0D67" w:rsidP="00D93650">
      <w:pPr>
        <w:pStyle w:val="a8"/>
      </w:pPr>
      <w:r>
        <w:t>-полное наименование юридического лица и фамилию, имя, отчество (последнее при наличии) его уполномоченного представителя:</w:t>
      </w:r>
    </w:p>
    <w:p w:rsidR="003C51E0" w:rsidRDefault="003C51E0" w:rsidP="00D93650">
      <w:pPr>
        <w:pStyle w:val="a8"/>
      </w:pPr>
      <w:r>
        <w:t>-реквизиты документа,</w:t>
      </w:r>
      <w:r w:rsidR="00D268D4">
        <w:t xml:space="preserve"> </w:t>
      </w:r>
      <w:r>
        <w:t>удостоверяющего личность уполномоченного представителя юридического лица;</w:t>
      </w:r>
    </w:p>
    <w:p w:rsidR="003C51E0" w:rsidRDefault="003C51E0" w:rsidP="00D93650">
      <w:pPr>
        <w:pStyle w:val="a8"/>
      </w:pPr>
      <w:r>
        <w:t>-реквизиты документа, подтверждающего полномочия представителя юридического лица;</w:t>
      </w:r>
    </w:p>
    <w:p w:rsidR="003C51E0" w:rsidRDefault="003C51E0" w:rsidP="00D93650">
      <w:pPr>
        <w:pStyle w:val="a8"/>
      </w:pPr>
      <w:r>
        <w:t>-место нахождения юридического лица ( место его государственной регистрации);</w:t>
      </w:r>
    </w:p>
    <w:p w:rsidR="003C51E0" w:rsidRDefault="003C51E0" w:rsidP="00D93650">
      <w:pPr>
        <w:pStyle w:val="a8"/>
      </w:pPr>
      <w:r>
        <w:t>-подпись уполномоченного представителя юридического лица:</w:t>
      </w:r>
    </w:p>
    <w:p w:rsidR="00D93650" w:rsidRDefault="003C51E0" w:rsidP="00D93650">
      <w:pPr>
        <w:pStyle w:val="a8"/>
        <w:rPr>
          <w:b/>
        </w:rPr>
      </w:pPr>
      <w:r w:rsidRPr="00D93650">
        <w:rPr>
          <w:b/>
        </w:rPr>
        <w:t>Обязательные сведения:</w:t>
      </w:r>
      <w:r w:rsidR="00D93650">
        <w:rPr>
          <w:b/>
        </w:rPr>
        <w:t xml:space="preserve"> </w:t>
      </w:r>
    </w:p>
    <w:p w:rsidR="003C51E0" w:rsidRDefault="003C51E0" w:rsidP="00D93650">
      <w:pPr>
        <w:pStyle w:val="a8"/>
      </w:pPr>
      <w:r w:rsidRPr="00D93650">
        <w:rPr>
          <w:b/>
        </w:rPr>
        <w:t>-</w:t>
      </w:r>
      <w:r>
        <w:t>фамилия,</w:t>
      </w:r>
      <w:r w:rsidR="00D268D4">
        <w:t xml:space="preserve"> </w:t>
      </w:r>
      <w:r>
        <w:t>имя,</w:t>
      </w:r>
      <w:r w:rsidR="00D268D4">
        <w:t xml:space="preserve"> </w:t>
      </w:r>
      <w:r>
        <w:t>отчество (последнее-при наличии) адвокаты (иные сведения), позволяющие однозначно определить его в реестре;</w:t>
      </w:r>
    </w:p>
    <w:p w:rsidR="003C51E0" w:rsidRDefault="003C51E0" w:rsidP="00D93650">
      <w:pPr>
        <w:pStyle w:val="a8"/>
      </w:pPr>
      <w:r>
        <w:t>-способ получения выписки ( почтовое отправление, выдача при личном обращении,</w:t>
      </w:r>
      <w:r w:rsidR="00D268D4">
        <w:t xml:space="preserve"> </w:t>
      </w:r>
      <w:r>
        <w:t>отправление в форме электронного документа);</w:t>
      </w:r>
    </w:p>
    <w:p w:rsidR="003C51E0" w:rsidRDefault="003C51E0" w:rsidP="00D93650">
      <w:pPr>
        <w:pStyle w:val="a8"/>
      </w:pPr>
      <w:r>
        <w:t>-способ направления информационного сообщения для получения выписки лично ( почтовое отправление,</w:t>
      </w:r>
      <w:r w:rsidR="00D268D4">
        <w:t xml:space="preserve"> </w:t>
      </w:r>
      <w:r>
        <w:t>электронная или факсимильная связь,</w:t>
      </w:r>
      <w:r w:rsidR="00D268D4">
        <w:t xml:space="preserve"> </w:t>
      </w:r>
      <w:r>
        <w:t>информирование о готовности результатов по телефону).</w:t>
      </w:r>
    </w:p>
    <w:p w:rsidR="00D93650" w:rsidRDefault="003C51E0" w:rsidP="00D93650">
      <w:pPr>
        <w:pStyle w:val="a8"/>
        <w:rPr>
          <w:b/>
        </w:rPr>
      </w:pPr>
      <w:r w:rsidRPr="00D93650">
        <w:rPr>
          <w:b/>
        </w:rPr>
        <w:t>Уведомление об отказе направляет</w:t>
      </w:r>
      <w:r w:rsidR="00C62BEE" w:rsidRPr="00D93650">
        <w:rPr>
          <w:b/>
        </w:rPr>
        <w:t>ся в случае:</w:t>
      </w:r>
    </w:p>
    <w:p w:rsidR="003C51E0" w:rsidRDefault="00C62BEE" w:rsidP="00D93650">
      <w:pPr>
        <w:pStyle w:val="a8"/>
      </w:pPr>
      <w:r>
        <w:t>1)заявление (запрос)</w:t>
      </w:r>
      <w:r w:rsidR="003C51E0">
        <w:t xml:space="preserve"> о предоставлении выписки не</w:t>
      </w:r>
      <w:r>
        <w:t xml:space="preserve"> содержит сведений, предусмотрен</w:t>
      </w:r>
      <w:r w:rsidR="003C51E0">
        <w:t>ных действу</w:t>
      </w:r>
      <w:r>
        <w:t>ющ</w:t>
      </w:r>
      <w:r w:rsidR="00D268D4">
        <w:t>им законодательством ( перечисле</w:t>
      </w:r>
      <w:r>
        <w:t>ны выше);</w:t>
      </w:r>
    </w:p>
    <w:p w:rsidR="00C62BEE" w:rsidRDefault="00D268D4" w:rsidP="00D93650">
      <w:pPr>
        <w:pStyle w:val="a8"/>
      </w:pPr>
      <w:r>
        <w:t>2)к заявлению (запроса</w:t>
      </w:r>
      <w:r w:rsidR="00C62BEE">
        <w:t>) о предоставлении выписки не приложены документы, предусмотренные действую</w:t>
      </w:r>
      <w:r>
        <w:t>щим законодательством (перечисле</w:t>
      </w:r>
      <w:r w:rsidR="00C62BEE">
        <w:t>ны выше).</w:t>
      </w:r>
    </w:p>
    <w:p w:rsidR="00C62BEE" w:rsidRDefault="00C62BEE" w:rsidP="00D93650">
      <w:pPr>
        <w:pStyle w:val="a8"/>
      </w:pPr>
      <w:r w:rsidRPr="00D93650">
        <w:rPr>
          <w:b/>
        </w:rPr>
        <w:t>Результат рассмотрения заявления (запроса):</w:t>
      </w:r>
      <w:r>
        <w:t xml:space="preserve"> предоставление сведений в отношении адвоката,</w:t>
      </w:r>
      <w:r w:rsidR="00D268D4">
        <w:t xml:space="preserve"> </w:t>
      </w:r>
      <w:r>
        <w:t xml:space="preserve">содержащихся в </w:t>
      </w:r>
      <w:r w:rsidR="00D268D4">
        <w:t>р</w:t>
      </w:r>
      <w:r>
        <w:t>еестре. В виде выписки из реестра.</w:t>
      </w:r>
    </w:p>
    <w:sectPr w:rsidR="00C62BEE" w:rsidSect="007D38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0D" w:rsidRDefault="0081680D" w:rsidP="00D93650">
      <w:pPr>
        <w:spacing w:after="0" w:line="240" w:lineRule="auto"/>
      </w:pPr>
      <w:r>
        <w:separator/>
      </w:r>
    </w:p>
  </w:endnote>
  <w:endnote w:type="continuationSeparator" w:id="0">
    <w:p w:rsidR="0081680D" w:rsidRDefault="0081680D" w:rsidP="00D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0D" w:rsidRDefault="0081680D" w:rsidP="00D93650">
      <w:pPr>
        <w:spacing w:after="0" w:line="240" w:lineRule="auto"/>
      </w:pPr>
      <w:r>
        <w:separator/>
      </w:r>
    </w:p>
  </w:footnote>
  <w:footnote w:type="continuationSeparator" w:id="0">
    <w:p w:rsidR="0081680D" w:rsidRDefault="0081680D" w:rsidP="00D9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AF"/>
    <w:rsid w:val="000E4600"/>
    <w:rsid w:val="001518AF"/>
    <w:rsid w:val="00211A57"/>
    <w:rsid w:val="0035244B"/>
    <w:rsid w:val="003C51E0"/>
    <w:rsid w:val="006D508A"/>
    <w:rsid w:val="007D38FF"/>
    <w:rsid w:val="0081680D"/>
    <w:rsid w:val="009B0D67"/>
    <w:rsid w:val="00C62BEE"/>
    <w:rsid w:val="00D268D4"/>
    <w:rsid w:val="00D93650"/>
    <w:rsid w:val="00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4BCE-702F-4BD7-A042-DEEE1C0E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0B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650"/>
  </w:style>
  <w:style w:type="paragraph" w:styleId="a6">
    <w:name w:val="footer"/>
    <w:basedOn w:val="a"/>
    <w:link w:val="a7"/>
    <w:uiPriority w:val="99"/>
    <w:unhideWhenUsed/>
    <w:rsid w:val="00D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650"/>
  </w:style>
  <w:style w:type="paragraph" w:styleId="a8">
    <w:name w:val="No Spacing"/>
    <w:uiPriority w:val="1"/>
    <w:qFormat/>
    <w:rsid w:val="00D9365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2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67.minju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9</cp:revision>
  <cp:lastPrinted>2020-05-21T09:47:00Z</cp:lastPrinted>
  <dcterms:created xsi:type="dcterms:W3CDTF">2020-05-21T08:22:00Z</dcterms:created>
  <dcterms:modified xsi:type="dcterms:W3CDTF">2020-05-21T09:48:00Z</dcterms:modified>
</cp:coreProperties>
</file>