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ED" w:rsidRDefault="00C425ED"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EA59EF" w:rsidRDefault="00EA59EF" w:rsidP="00EA59EF">
      <w:pPr>
        <w:autoSpaceDE w:val="0"/>
        <w:autoSpaceDN w:val="0"/>
        <w:adjustRightInd w:val="0"/>
        <w:spacing w:after="0" w:line="240" w:lineRule="auto"/>
        <w:ind w:firstLine="709"/>
        <w:jc w:val="right"/>
        <w:outlineLvl w:val="0"/>
        <w:rPr>
          <w:rFonts w:ascii="Times New Roman" w:hAnsi="Times New Roman" w:cs="Times New Roman"/>
          <w:b/>
          <w:color w:val="000000" w:themeColor="text1"/>
          <w:sz w:val="28"/>
          <w:szCs w:val="28"/>
        </w:rPr>
      </w:pPr>
      <w:r w:rsidRPr="00EA59EF">
        <w:rPr>
          <w:rFonts w:ascii="Times New Roman" w:hAnsi="Times New Roman" w:cs="Times New Roman"/>
          <w:b/>
          <w:color w:val="000000" w:themeColor="text1"/>
          <w:sz w:val="28"/>
          <w:szCs w:val="28"/>
        </w:rPr>
        <w:t>Проект</w:t>
      </w: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bookmarkStart w:id="2" w:name="_Toc521422959"/>
      <w:r w:rsidRPr="00A77029">
        <w:rPr>
          <w:rFonts w:ascii="Times New Roman" w:hAnsi="Times New Roman" w:cs="Times New Roman"/>
          <w:b/>
          <w:color w:val="000000" w:themeColor="text1"/>
          <w:sz w:val="32"/>
          <w:szCs w:val="32"/>
        </w:rPr>
        <w:t>муниципального образования</w:t>
      </w:r>
      <w:bookmarkEnd w:id="2"/>
    </w:p>
    <w:p w:rsidR="00710DC6" w:rsidRDefault="00EA59EF"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Озерненского городского поселения </w:t>
      </w:r>
    </w:p>
    <w:p w:rsidR="00EA59EF" w:rsidRPr="00A77029" w:rsidRDefault="00EA59EF"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Духовщинского района </w:t>
      </w:r>
    </w:p>
    <w:p w:rsidR="00CE0524" w:rsidRPr="00A77029" w:rsidRDefault="00CE0524"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6D276D" w:rsidRDefault="00710DC6" w:rsidP="00634AB9">
      <w:pPr>
        <w:spacing w:after="0" w:line="240" w:lineRule="auto"/>
        <w:jc w:val="center"/>
        <w:rPr>
          <w:rFonts w:ascii="Times New Roman" w:hAnsi="Times New Roman" w:cs="Times New Roman"/>
          <w:b/>
          <w:color w:val="000000" w:themeColor="text1"/>
          <w:sz w:val="28"/>
          <w:szCs w:val="28"/>
        </w:rPr>
      </w:pPr>
      <w:bookmarkStart w:id="3" w:name="_Toc521422962"/>
      <w:r w:rsidRPr="00634AB9">
        <w:rPr>
          <w:rFonts w:ascii="Times New Roman" w:hAnsi="Times New Roman" w:cs="Times New Roman"/>
          <w:b/>
          <w:color w:val="000000" w:themeColor="text1"/>
          <w:sz w:val="28"/>
          <w:szCs w:val="28"/>
        </w:rPr>
        <w:t>2018 год</w:t>
      </w:r>
      <w:bookmarkEnd w:id="3"/>
    </w:p>
    <w:p w:rsidR="00A77029" w:rsidRPr="00634AB9" w:rsidRDefault="00F34428" w:rsidP="00634AB9">
      <w:pPr>
        <w:spacing w:after="0" w:line="240" w:lineRule="auto"/>
        <w:jc w:val="center"/>
        <w:rPr>
          <w:rFonts w:ascii="Times New Roman" w:hAnsi="Times New Roman" w:cs="Times New Roman"/>
          <w:b/>
          <w:color w:val="000000" w:themeColor="text1"/>
        </w:rPr>
      </w:pPr>
      <w:r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81066E"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2E0FCA">
              <w:rPr>
                <w:webHidden/>
              </w:rPr>
              <w:t>5</w:t>
            </w:r>
            <w:r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8</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9</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0081066E" w:rsidRPr="00C433D9">
              <w:rPr>
                <w:webHidden/>
              </w:rPr>
              <w:fldChar w:fldCharType="begin"/>
            </w:r>
            <w:r w:rsidR="00634AB9" w:rsidRPr="00C433D9">
              <w:rPr>
                <w:webHidden/>
              </w:rPr>
              <w:instrText xml:space="preserve"> PAGEREF _Toc523842797 \h </w:instrText>
            </w:r>
            <w:r w:rsidR="0081066E" w:rsidRPr="00C433D9">
              <w:rPr>
                <w:webHidden/>
              </w:rPr>
            </w:r>
            <w:r w:rsidR="0081066E" w:rsidRPr="00C433D9">
              <w:rPr>
                <w:webHidden/>
              </w:rPr>
              <w:fldChar w:fldCharType="separate"/>
            </w:r>
            <w:r w:rsidR="002E0FCA">
              <w:rPr>
                <w:webHidden/>
              </w:rPr>
              <w:t>12</w:t>
            </w:r>
            <w:r w:rsidR="0081066E" w:rsidRPr="00C433D9">
              <w:rPr>
                <w:webHidden/>
              </w:rPr>
              <w:fldChar w:fldCharType="end"/>
            </w:r>
          </w:hyperlink>
        </w:p>
        <w:p w:rsidR="00634AB9" w:rsidRPr="00C433D9" w:rsidRDefault="00EA59EF"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0081066E" w:rsidRPr="00C433D9">
              <w:rPr>
                <w:webHidden/>
              </w:rPr>
              <w:fldChar w:fldCharType="begin"/>
            </w:r>
            <w:r w:rsidR="00634AB9" w:rsidRPr="00C433D9">
              <w:rPr>
                <w:webHidden/>
              </w:rPr>
              <w:instrText xml:space="preserve"> PAGEREF _Toc523842798 \h </w:instrText>
            </w:r>
            <w:r w:rsidR="0081066E" w:rsidRPr="00C433D9">
              <w:rPr>
                <w:webHidden/>
              </w:rPr>
            </w:r>
            <w:r w:rsidR="0081066E" w:rsidRPr="00C433D9">
              <w:rPr>
                <w:webHidden/>
              </w:rPr>
              <w:fldChar w:fldCharType="separate"/>
            </w:r>
            <w:r w:rsidR="002E0FCA">
              <w:rPr>
                <w:webHidden/>
              </w:rPr>
              <w:t>12</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12</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13</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13</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14</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15</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16</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16</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17</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18</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19</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0081066E" w:rsidRPr="00C433D9">
              <w:rPr>
                <w:webHidden/>
              </w:rPr>
              <w:fldChar w:fldCharType="begin"/>
            </w:r>
            <w:r w:rsidR="00634AB9" w:rsidRPr="00C433D9">
              <w:rPr>
                <w:webHidden/>
              </w:rPr>
              <w:instrText xml:space="preserve"> PAGEREF _Toc523842809 \h </w:instrText>
            </w:r>
            <w:r w:rsidR="0081066E" w:rsidRPr="00C433D9">
              <w:rPr>
                <w:webHidden/>
              </w:rPr>
            </w:r>
            <w:r w:rsidR="0081066E" w:rsidRPr="00C433D9">
              <w:rPr>
                <w:webHidden/>
              </w:rPr>
              <w:fldChar w:fldCharType="separate"/>
            </w:r>
            <w:r w:rsidR="002E0FCA">
              <w:rPr>
                <w:webHidden/>
              </w:rPr>
              <w:t>20</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20</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22</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23</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24</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24</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25</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26</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26</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81066E" w:rsidRPr="00C433D9">
              <w:rPr>
                <w:webHidden/>
              </w:rPr>
              <w:fldChar w:fldCharType="begin"/>
            </w:r>
            <w:r w:rsidR="00634AB9" w:rsidRPr="00C433D9">
              <w:rPr>
                <w:webHidden/>
              </w:rPr>
              <w:instrText xml:space="preserve"> PAGEREF _Toc523842818 \h </w:instrText>
            </w:r>
            <w:r w:rsidR="0081066E" w:rsidRPr="00C433D9">
              <w:rPr>
                <w:webHidden/>
              </w:rPr>
            </w:r>
            <w:r w:rsidR="0081066E" w:rsidRPr="00C433D9">
              <w:rPr>
                <w:webHidden/>
              </w:rPr>
              <w:fldChar w:fldCharType="separate"/>
            </w:r>
            <w:r w:rsidR="002E0FCA">
              <w:rPr>
                <w:webHidden/>
              </w:rPr>
              <w:t>27</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27</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28</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29</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29</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81066E" w:rsidRPr="00C433D9">
              <w:rPr>
                <w:webHidden/>
              </w:rPr>
              <w:fldChar w:fldCharType="begin"/>
            </w:r>
            <w:r w:rsidR="00634AB9" w:rsidRPr="00C433D9">
              <w:rPr>
                <w:webHidden/>
              </w:rPr>
              <w:instrText xml:space="preserve"> PAGEREF _Toc523842823 \h </w:instrText>
            </w:r>
            <w:r w:rsidR="0081066E" w:rsidRPr="00C433D9">
              <w:rPr>
                <w:webHidden/>
              </w:rPr>
            </w:r>
            <w:r w:rsidR="0081066E" w:rsidRPr="00C433D9">
              <w:rPr>
                <w:webHidden/>
              </w:rPr>
              <w:fldChar w:fldCharType="separate"/>
            </w:r>
            <w:r w:rsidR="002E0FCA">
              <w:rPr>
                <w:webHidden/>
              </w:rPr>
              <w:t>30</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30</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30</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31</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31</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32</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32</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81066E" w:rsidRPr="00C433D9">
              <w:rPr>
                <w:webHidden/>
              </w:rPr>
              <w:fldChar w:fldCharType="begin"/>
            </w:r>
            <w:r w:rsidR="00634AB9" w:rsidRPr="00C433D9">
              <w:rPr>
                <w:webHidden/>
              </w:rPr>
              <w:instrText xml:space="preserve"> PAGEREF _Toc523842830 \h </w:instrText>
            </w:r>
            <w:r w:rsidR="0081066E" w:rsidRPr="00C433D9">
              <w:rPr>
                <w:webHidden/>
              </w:rPr>
            </w:r>
            <w:r w:rsidR="0081066E" w:rsidRPr="00C433D9">
              <w:rPr>
                <w:webHidden/>
              </w:rPr>
              <w:fldChar w:fldCharType="separate"/>
            </w:r>
            <w:r w:rsidR="002E0FCA">
              <w:rPr>
                <w:webHidden/>
              </w:rPr>
              <w:t>33</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33</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34</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35</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36</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37</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39</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81066E" w:rsidRPr="00C433D9">
              <w:rPr>
                <w:webHidden/>
              </w:rPr>
              <w:fldChar w:fldCharType="begin"/>
            </w:r>
            <w:r w:rsidR="00634AB9" w:rsidRPr="00C433D9">
              <w:rPr>
                <w:webHidden/>
              </w:rPr>
              <w:instrText xml:space="preserve"> PAGEREF _Toc523842838 \h </w:instrText>
            </w:r>
            <w:r w:rsidR="0081066E" w:rsidRPr="00C433D9">
              <w:rPr>
                <w:webHidden/>
              </w:rPr>
            </w:r>
            <w:r w:rsidR="0081066E" w:rsidRPr="00C433D9">
              <w:rPr>
                <w:webHidden/>
              </w:rPr>
              <w:fldChar w:fldCharType="separate"/>
            </w:r>
            <w:r w:rsidR="002E0FCA">
              <w:rPr>
                <w:webHidden/>
              </w:rPr>
              <w:t>39</w:t>
            </w:r>
            <w:r w:rsidR="0081066E" w:rsidRPr="00C433D9">
              <w:rPr>
                <w:webHidden/>
              </w:rPr>
              <w:fldChar w:fldCharType="end"/>
            </w:r>
          </w:hyperlink>
        </w:p>
        <w:p w:rsidR="00634AB9" w:rsidRPr="00C433D9" w:rsidRDefault="00EA59EF"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81066E" w:rsidRPr="00C433D9">
              <w:rPr>
                <w:webHidden/>
              </w:rPr>
              <w:fldChar w:fldCharType="begin"/>
            </w:r>
            <w:r w:rsidR="00634AB9" w:rsidRPr="00C433D9">
              <w:rPr>
                <w:webHidden/>
              </w:rPr>
              <w:instrText xml:space="preserve"> PAGEREF _Toc523842839 \h </w:instrText>
            </w:r>
            <w:r w:rsidR="0081066E" w:rsidRPr="00C433D9">
              <w:rPr>
                <w:webHidden/>
              </w:rPr>
            </w:r>
            <w:r w:rsidR="0081066E" w:rsidRPr="00C433D9">
              <w:rPr>
                <w:webHidden/>
              </w:rPr>
              <w:fldChar w:fldCharType="separate"/>
            </w:r>
            <w:r w:rsidR="002E0FCA">
              <w:rPr>
                <w:webHidden/>
              </w:rPr>
              <w:t>39</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39</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43</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43</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81066E" w:rsidRPr="00C433D9">
              <w:rPr>
                <w:webHidden/>
              </w:rPr>
              <w:fldChar w:fldCharType="begin"/>
            </w:r>
            <w:r w:rsidR="00634AB9" w:rsidRPr="00C433D9">
              <w:rPr>
                <w:webHidden/>
              </w:rPr>
              <w:instrText xml:space="preserve"> PAGEREF _Toc523842843 \h </w:instrText>
            </w:r>
            <w:r w:rsidR="0081066E" w:rsidRPr="00C433D9">
              <w:rPr>
                <w:webHidden/>
              </w:rPr>
            </w:r>
            <w:r w:rsidR="0081066E" w:rsidRPr="00C433D9">
              <w:rPr>
                <w:webHidden/>
              </w:rPr>
              <w:fldChar w:fldCharType="separate"/>
            </w:r>
            <w:r w:rsidR="002E0FCA">
              <w:rPr>
                <w:webHidden/>
              </w:rPr>
              <w:t>45</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45</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46</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48</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50</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52</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53</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81066E" w:rsidRPr="00C433D9">
              <w:rPr>
                <w:webHidden/>
              </w:rPr>
              <w:fldChar w:fldCharType="begin"/>
            </w:r>
            <w:r w:rsidR="00634AB9" w:rsidRPr="00C433D9">
              <w:rPr>
                <w:webHidden/>
              </w:rPr>
              <w:instrText xml:space="preserve"> PAGEREF _Toc523842850 \h </w:instrText>
            </w:r>
            <w:r w:rsidR="0081066E" w:rsidRPr="00C433D9">
              <w:rPr>
                <w:webHidden/>
              </w:rPr>
            </w:r>
            <w:r w:rsidR="0081066E" w:rsidRPr="00C433D9">
              <w:rPr>
                <w:webHidden/>
              </w:rPr>
              <w:fldChar w:fldCharType="separate"/>
            </w:r>
            <w:r w:rsidR="002E0FCA">
              <w:rPr>
                <w:webHidden/>
              </w:rPr>
              <w:t>53</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53</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54</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55</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56</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81066E" w:rsidRPr="00C433D9">
              <w:rPr>
                <w:webHidden/>
              </w:rPr>
              <w:fldChar w:fldCharType="begin"/>
            </w:r>
            <w:r w:rsidR="00634AB9" w:rsidRPr="00C433D9">
              <w:rPr>
                <w:webHidden/>
              </w:rPr>
              <w:instrText xml:space="preserve"> PAGEREF _Toc523842855 \h </w:instrText>
            </w:r>
            <w:r w:rsidR="0081066E" w:rsidRPr="00C433D9">
              <w:rPr>
                <w:webHidden/>
              </w:rPr>
            </w:r>
            <w:r w:rsidR="0081066E" w:rsidRPr="00C433D9">
              <w:rPr>
                <w:webHidden/>
              </w:rPr>
              <w:fldChar w:fldCharType="separate"/>
            </w:r>
            <w:r w:rsidR="002E0FCA">
              <w:rPr>
                <w:webHidden/>
              </w:rPr>
              <w:t>56</w:t>
            </w:r>
            <w:r w:rsidR="0081066E" w:rsidRPr="00C433D9">
              <w:rPr>
                <w:webHidden/>
              </w:rPr>
              <w:fldChar w:fldCharType="end"/>
            </w:r>
          </w:hyperlink>
        </w:p>
        <w:p w:rsidR="00634AB9" w:rsidRPr="00C433D9" w:rsidRDefault="00EA59EF"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81066E" w:rsidRPr="00C433D9">
              <w:rPr>
                <w:webHidden/>
              </w:rPr>
              <w:fldChar w:fldCharType="begin"/>
            </w:r>
            <w:r w:rsidR="00634AB9" w:rsidRPr="00C433D9">
              <w:rPr>
                <w:webHidden/>
              </w:rPr>
              <w:instrText xml:space="preserve"> PAGEREF _Toc523842857 \h </w:instrText>
            </w:r>
            <w:r w:rsidR="0081066E" w:rsidRPr="00C433D9">
              <w:rPr>
                <w:webHidden/>
              </w:rPr>
            </w:r>
            <w:r w:rsidR="0081066E" w:rsidRPr="00C433D9">
              <w:rPr>
                <w:webHidden/>
              </w:rPr>
              <w:fldChar w:fldCharType="separate"/>
            </w:r>
            <w:r w:rsidR="002E0FCA">
              <w:rPr>
                <w:webHidden/>
              </w:rPr>
              <w:t>56</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56</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58</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59</w:t>
            </w:r>
            <w:r w:rsidR="0081066E" w:rsidRPr="00C433D9">
              <w:rPr>
                <w:rFonts w:ascii="Times New Roman" w:hAnsi="Times New Roman" w:cs="Times New Roman"/>
                <w:noProof/>
                <w:webHidden/>
                <w:sz w:val="28"/>
                <w:szCs w:val="28"/>
              </w:rPr>
              <w:fldChar w:fldCharType="end"/>
            </w:r>
          </w:hyperlink>
        </w:p>
        <w:p w:rsidR="00634AB9" w:rsidRPr="00C433D9" w:rsidRDefault="00EA59EF"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81066E" w:rsidRPr="00C433D9">
              <w:rPr>
                <w:webHidden/>
              </w:rPr>
              <w:fldChar w:fldCharType="begin"/>
            </w:r>
            <w:r w:rsidR="00634AB9" w:rsidRPr="00C433D9">
              <w:rPr>
                <w:webHidden/>
              </w:rPr>
              <w:instrText xml:space="preserve"> PAGEREF _Toc523842861 \h </w:instrText>
            </w:r>
            <w:r w:rsidR="0081066E" w:rsidRPr="00C433D9">
              <w:rPr>
                <w:webHidden/>
              </w:rPr>
            </w:r>
            <w:r w:rsidR="0081066E" w:rsidRPr="00C433D9">
              <w:rPr>
                <w:webHidden/>
              </w:rPr>
              <w:fldChar w:fldCharType="separate"/>
            </w:r>
            <w:r w:rsidR="002E0FCA">
              <w:rPr>
                <w:webHidden/>
              </w:rPr>
              <w:t>60</w:t>
            </w:r>
            <w:r w:rsidR="0081066E" w:rsidRPr="00C433D9">
              <w:rPr>
                <w:webHidden/>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60</w:t>
            </w:r>
            <w:r w:rsidR="0081066E" w:rsidRPr="00C433D9">
              <w:rPr>
                <w:rFonts w:ascii="Times New Roman" w:hAnsi="Times New Roman" w:cs="Times New Roman"/>
                <w:noProof/>
                <w:webHidden/>
                <w:sz w:val="28"/>
                <w:szCs w:val="28"/>
              </w:rPr>
              <w:fldChar w:fldCharType="end"/>
            </w:r>
          </w:hyperlink>
        </w:p>
        <w:p w:rsidR="00634AB9" w:rsidRPr="00C433D9" w:rsidRDefault="00EA59EF">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81066E"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81066E" w:rsidRPr="00C433D9">
              <w:rPr>
                <w:rFonts w:ascii="Times New Roman" w:hAnsi="Times New Roman" w:cs="Times New Roman"/>
                <w:noProof/>
                <w:webHidden/>
                <w:sz w:val="28"/>
                <w:szCs w:val="28"/>
              </w:rPr>
            </w:r>
            <w:r w:rsidR="0081066E"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62</w:t>
            </w:r>
            <w:r w:rsidR="0081066E" w:rsidRPr="00C433D9">
              <w:rPr>
                <w:rFonts w:ascii="Times New Roman" w:hAnsi="Times New Roman" w:cs="Times New Roman"/>
                <w:noProof/>
                <w:webHidden/>
                <w:sz w:val="28"/>
                <w:szCs w:val="28"/>
              </w:rPr>
              <w:fldChar w:fldCharType="end"/>
            </w:r>
          </w:hyperlink>
        </w:p>
        <w:p w:rsidR="00634AB9" w:rsidRDefault="00EA59EF"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81066E" w:rsidRPr="00C433D9">
              <w:rPr>
                <w:webHidden/>
              </w:rPr>
              <w:fldChar w:fldCharType="begin"/>
            </w:r>
            <w:r w:rsidR="00634AB9" w:rsidRPr="00C433D9">
              <w:rPr>
                <w:webHidden/>
              </w:rPr>
              <w:instrText xml:space="preserve"> PAGEREF _Toc523842864 \h </w:instrText>
            </w:r>
            <w:r w:rsidR="0081066E" w:rsidRPr="00C433D9">
              <w:rPr>
                <w:webHidden/>
              </w:rPr>
            </w:r>
            <w:r w:rsidR="0081066E" w:rsidRPr="00C433D9">
              <w:rPr>
                <w:webHidden/>
              </w:rPr>
              <w:fldChar w:fldCharType="separate"/>
            </w:r>
            <w:r w:rsidR="002E0FCA">
              <w:rPr>
                <w:webHidden/>
              </w:rPr>
              <w:t>64</w:t>
            </w:r>
            <w:r w:rsidR="0081066E" w:rsidRPr="00C433D9">
              <w:rPr>
                <w:webHidden/>
              </w:rPr>
              <w:fldChar w:fldCharType="end"/>
            </w:r>
          </w:hyperlink>
          <w:r w:rsidR="0081066E">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1A292F">
      <w:pPr>
        <w:pStyle w:val="ConsPlusNormal"/>
        <w:ind w:firstLine="709"/>
        <w:rPr>
          <w:color w:val="000000" w:themeColor="text1"/>
        </w:rPr>
      </w:pPr>
    </w:p>
    <w:p w:rsidR="005129E2" w:rsidRDefault="00454029" w:rsidP="00EA59EF">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EA59EF">
        <w:rPr>
          <w:color w:val="000000" w:themeColor="text1"/>
        </w:rPr>
        <w:t xml:space="preserve">муниципального образования Озерненского городского поселения Духовщинского района Смоленской области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EA59EF">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территории </w:t>
      </w:r>
      <w:r w:rsidR="00932BDF" w:rsidRPr="00890A86">
        <w:rPr>
          <w:color w:val="000000" w:themeColor="text1"/>
        </w:rPr>
        <w:t xml:space="preserve"> </w:t>
      </w:r>
      <w:r w:rsidR="00EA59EF">
        <w:rPr>
          <w:color w:val="000000" w:themeColor="text1"/>
        </w:rPr>
        <w:t>муниципального образования Озерненского городского поселения Духовщинского района Смоленской области</w:t>
      </w:r>
      <w:r w:rsidR="00EA59EF" w:rsidRPr="00890A86">
        <w:rPr>
          <w:color w:val="000000" w:themeColor="text1"/>
        </w:rPr>
        <w:t xml:space="preserve"> </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0072F5" w:rsidRPr="00890A86">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EA59EF">
      <w:pPr>
        <w:pStyle w:val="ConsPlusNormal"/>
        <w:ind w:firstLine="709"/>
        <w:jc w:val="both"/>
        <w:rPr>
          <w:color w:val="000000" w:themeColor="text1"/>
          <w:sz w:val="20"/>
        </w:rPr>
      </w:pPr>
      <w:r>
        <w:rPr>
          <w:color w:val="000000" w:themeColor="text1"/>
        </w:rPr>
        <w:t xml:space="preserve">2. </w:t>
      </w:r>
      <w:r w:rsidR="00B2432B" w:rsidRPr="00B2432B">
        <w:rPr>
          <w:color w:val="000000" w:themeColor="text1"/>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EA59EF" w:rsidRPr="00B2432B">
        <w:rPr>
          <w:color w:val="000000" w:themeColor="text1"/>
        </w:rPr>
        <w:t>терри</w:t>
      </w:r>
      <w:r w:rsidR="00EA59EF">
        <w:rPr>
          <w:color w:val="000000" w:themeColor="text1"/>
        </w:rPr>
        <w:t xml:space="preserve">тории муниципального образования Озерненского городского поселения Духовщинского района Смоленской области </w:t>
      </w:r>
      <w:proofErr w:type="gramStart"/>
      <w:r w:rsidR="00EA59EF" w:rsidRPr="00B2432B">
        <w:rPr>
          <w:color w:val="000000" w:themeColor="text1"/>
        </w:rPr>
        <w:t>всеми</w:t>
      </w:r>
      <w:r w:rsidR="00EA59EF">
        <w:rPr>
          <w:color w:val="000000" w:themeColor="text1"/>
        </w:rPr>
        <w:t xml:space="preserve"> </w:t>
      </w:r>
      <w:r w:rsidR="00B2432B" w:rsidRPr="00B2432B">
        <w:rPr>
          <w:color w:val="000000" w:themeColor="text1"/>
        </w:rPr>
        <w:t xml:space="preserve"> гражданами</w:t>
      </w:r>
      <w:proofErr w:type="gramEnd"/>
      <w:r w:rsidR="00B2432B" w:rsidRPr="00B2432B">
        <w:rPr>
          <w:color w:val="000000" w:themeColor="text1"/>
        </w:rPr>
        <w:t xml:space="preserve">, </w:t>
      </w:r>
      <w:r w:rsidR="00EA59EF">
        <w:rPr>
          <w:color w:val="000000" w:themeColor="text1"/>
        </w:rPr>
        <w:t xml:space="preserve">  </w:t>
      </w:r>
      <w:r w:rsidR="00B2432B" w:rsidRPr="00B2432B">
        <w:rPr>
          <w:color w:val="000000" w:themeColor="text1"/>
        </w:rPr>
        <w:t xml:space="preserve">находящимися </w:t>
      </w:r>
      <w:r w:rsidR="00EA59EF">
        <w:rPr>
          <w:color w:val="000000" w:themeColor="text1"/>
        </w:rPr>
        <w:t xml:space="preserve">  </w:t>
      </w:r>
      <w:r w:rsidR="00B2432B" w:rsidRPr="00B2432B">
        <w:rPr>
          <w:color w:val="000000" w:themeColor="text1"/>
        </w:rPr>
        <w:t>на</w:t>
      </w:r>
      <w:r w:rsidR="00B2432B" w:rsidRPr="00B2432B">
        <w:rPr>
          <w:color w:val="000000" w:themeColor="text1"/>
          <w:sz w:val="20"/>
        </w:rPr>
        <w:t xml:space="preserve">                  </w:t>
      </w:r>
    </w:p>
    <w:p w:rsidR="00B2432B" w:rsidRPr="00B2432B" w:rsidRDefault="00B2432B" w:rsidP="00EA59EF">
      <w:pPr>
        <w:pStyle w:val="ConsPlusNormal"/>
        <w:jc w:val="both"/>
        <w:rPr>
          <w:color w:val="000000" w:themeColor="text1"/>
        </w:rPr>
      </w:pPr>
      <w:r w:rsidRPr="00B2432B">
        <w:rPr>
          <w:color w:val="000000" w:themeColor="text1"/>
        </w:rPr>
        <w:t xml:space="preserve">территории </w:t>
      </w:r>
      <w:r w:rsidR="00EA59EF">
        <w:rPr>
          <w:color w:val="000000" w:themeColor="text1"/>
        </w:rPr>
        <w:t>муниципального образования Озерненского городского поселения Духовщинского района Смоленской области</w:t>
      </w:r>
      <w:r w:rsidR="00EA59EF" w:rsidRPr="00B2432B">
        <w:rPr>
          <w:color w:val="000000" w:themeColor="text1"/>
        </w:rPr>
        <w:t xml:space="preserve"> </w:t>
      </w:r>
      <w:r w:rsidR="00EA59EF">
        <w:rPr>
          <w:color w:val="000000" w:themeColor="text1"/>
        </w:rPr>
        <w:t>(</w:t>
      </w:r>
      <w:r w:rsidRPr="00B2432B">
        <w:rPr>
          <w:color w:val="000000" w:themeColor="text1"/>
        </w:rPr>
        <w:t>далее также – организации и граждане).</w:t>
      </w:r>
    </w:p>
    <w:p w:rsidR="00BF4C98" w:rsidRPr="00BF4C98" w:rsidRDefault="00B2432B" w:rsidP="00EA59E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lastRenderedPageBreak/>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lastRenderedPageBreak/>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w:t>
      </w:r>
      <w:r w:rsidR="00B2432B" w:rsidRPr="00B2432B">
        <w:rPr>
          <w:color w:val="000000" w:themeColor="text1"/>
        </w:rPr>
        <w:lastRenderedPageBreak/>
        <w:t xml:space="preserve">помещений в прилегающих зданиях), в том числе с использованием механизмов государственно-частного партнерства. </w:t>
      </w:r>
    </w:p>
    <w:p w:rsidR="00B2432B" w:rsidRDefault="0069651E" w:rsidP="001A292F">
      <w:pPr>
        <w:pStyle w:val="ConsPlusNormal"/>
        <w:ind w:firstLine="709"/>
        <w:jc w:val="both"/>
        <w:rPr>
          <w:color w:val="000000" w:themeColor="text1"/>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EA59EF">
        <w:rPr>
          <w:color w:val="000000" w:themeColor="text1"/>
        </w:rPr>
        <w:t>муниципального образования Озерненского городского поселения Духовщинского района Смоленской области.</w:t>
      </w:r>
    </w:p>
    <w:p w:rsidR="00B2432B" w:rsidRDefault="0069651E" w:rsidP="001A292F">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8"/>
    </w:p>
    <w:p w:rsidR="00B2432B" w:rsidRDefault="0069651E" w:rsidP="001A292F">
      <w:pPr>
        <w:pStyle w:val="ConsPlusNormal"/>
        <w:ind w:firstLine="709"/>
        <w:jc w:val="both"/>
        <w:rPr>
          <w:color w:val="000000" w:themeColor="text1"/>
        </w:rPr>
      </w:pPr>
      <w:bookmarkStart w:id="9"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1A292F">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1A292F">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1A292F">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1A292F">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1A292F">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1A292F">
      <w:pPr>
        <w:pStyle w:val="ConsPlusNormal"/>
        <w:ind w:firstLine="709"/>
        <w:jc w:val="both"/>
        <w:rPr>
          <w:color w:val="000000" w:themeColor="text1"/>
        </w:rPr>
      </w:pPr>
      <w:bookmarkStart w:id="15" w:name="_Toc521422992"/>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890A86" w:rsidRDefault="00780EE6" w:rsidP="001A292F">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1A292F">
      <w:pPr>
        <w:pStyle w:val="ConsPlusNormal"/>
        <w:ind w:firstLine="709"/>
        <w:jc w:val="both"/>
        <w:rPr>
          <w:color w:val="000000" w:themeColor="text1"/>
        </w:rPr>
      </w:pPr>
    </w:p>
    <w:p w:rsidR="00932BDF" w:rsidRPr="00FB5759" w:rsidRDefault="00932BDF" w:rsidP="00EA59EF">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8"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9" w:history="1">
        <w:r w:rsidRPr="00890A86">
          <w:rPr>
            <w:color w:val="000000" w:themeColor="text1"/>
          </w:rPr>
          <w:t>кодекс</w:t>
        </w:r>
      </w:hyperlink>
      <w:r w:rsidRPr="00890A86">
        <w:rPr>
          <w:color w:val="000000" w:themeColor="text1"/>
        </w:rPr>
        <w:t xml:space="preserve"> Российской Федерации, Земельный </w:t>
      </w:r>
      <w:hyperlink r:id="rId10"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1"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2"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3"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5"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r w:rsidR="00EC2604" w:rsidRPr="00890A86">
        <w:rPr>
          <w:color w:val="000000" w:themeColor="text1"/>
        </w:rPr>
        <w:t>пр</w:t>
      </w:r>
      <w:proofErr w:type="spellEnd"/>
      <w:r w:rsidR="00EC2604" w:rsidRPr="00890A86">
        <w:rPr>
          <w:color w:val="000000" w:themeColor="text1"/>
        </w:rPr>
        <w:t xml:space="preserve"> «</w:t>
      </w:r>
      <w:r w:rsidRPr="00890A86">
        <w:rPr>
          <w:color w:val="000000" w:themeColor="text1"/>
        </w:rPr>
        <w:t xml:space="preserve">Об утверждении </w:t>
      </w:r>
      <w:r w:rsidRPr="00890A86">
        <w:rPr>
          <w:color w:val="000000" w:themeColor="text1"/>
        </w:rPr>
        <w:lastRenderedPageBreak/>
        <w:t>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6" w:history="1">
        <w:r w:rsidRPr="00890A86">
          <w:rPr>
            <w:color w:val="000000" w:themeColor="text1"/>
          </w:rPr>
          <w:t>Устав</w:t>
        </w:r>
      </w:hyperlink>
      <w:r w:rsidR="00554C32">
        <w:t xml:space="preserve"> </w:t>
      </w:r>
      <w:r w:rsidR="00EA59EF">
        <w:rPr>
          <w:color w:val="000000" w:themeColor="text1"/>
        </w:rPr>
        <w:t xml:space="preserve">Озерненского городского поселения Духовщинского района Смоленской области,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1A292F">
      <w:pPr>
        <w:pStyle w:val="ConsPlusNormal"/>
        <w:ind w:firstLine="709"/>
        <w:jc w:val="both"/>
        <w:rPr>
          <w:b/>
          <w:color w:val="000000" w:themeColor="text1"/>
        </w:rPr>
      </w:pPr>
    </w:p>
    <w:p w:rsidR="00932BDF" w:rsidRPr="00BF4C98" w:rsidRDefault="00932BDF" w:rsidP="001A292F">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53.13330.2011 «СНиП 30-02-97* Планировка и застройка территорий </w:t>
      </w:r>
      <w:r w:rsidRPr="00890A86">
        <w:rPr>
          <w:color w:val="000000" w:themeColor="text1"/>
        </w:rPr>
        <w:lastRenderedPageBreak/>
        <w:t>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Покрытия игровых площадок ударопоглощающие.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EA59EF">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EA59EF">
        <w:rPr>
          <w:color w:val="000000" w:themeColor="text1"/>
          <w:szCs w:val="28"/>
        </w:rPr>
        <w:t>Озерненского городского поселения Духовщинского района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 xml:space="preserve">в </w:t>
      </w:r>
      <w:proofErr w:type="gramStart"/>
      <w:r w:rsidR="00C9774E" w:rsidRPr="007A3DC9">
        <w:rPr>
          <w:color w:val="000000" w:themeColor="text1"/>
          <w:szCs w:val="28"/>
        </w:rPr>
        <w:t xml:space="preserve">соответствии </w:t>
      </w:r>
      <w:r w:rsidR="00EA59EF">
        <w:rPr>
          <w:color w:val="000000" w:themeColor="text1"/>
          <w:szCs w:val="28"/>
        </w:rPr>
        <w:t xml:space="preserve"> </w:t>
      </w:r>
      <w:r w:rsidR="00C9774E" w:rsidRPr="007A3DC9">
        <w:rPr>
          <w:color w:val="000000" w:themeColor="text1"/>
          <w:szCs w:val="28"/>
        </w:rPr>
        <w:t>с</w:t>
      </w:r>
      <w:proofErr w:type="gramEnd"/>
      <w:r w:rsidR="00C9774E" w:rsidRPr="007A3DC9">
        <w:rPr>
          <w:color w:val="000000" w:themeColor="text1"/>
          <w:szCs w:val="28"/>
        </w:rPr>
        <w:t xml:space="preserve">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Малые архитектурные формы, устанавливаемые с нарушением требований </w:t>
      </w:r>
      <w:r w:rsidR="00932BDF" w:rsidRPr="007A3DC9">
        <w:rPr>
          <w:color w:val="000000" w:themeColor="text1"/>
          <w:szCs w:val="28"/>
        </w:rPr>
        <w:lastRenderedPageBreak/>
        <w:t>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w:t>
      </w:r>
      <w:proofErr w:type="spellStart"/>
      <w:r w:rsidRPr="007A3DC9">
        <w:rPr>
          <w:color w:val="000000" w:themeColor="text1"/>
          <w:szCs w:val="28"/>
        </w:rPr>
        <w:t>скульптурно</w:t>
      </w:r>
      <w:proofErr w:type="spellEnd"/>
      <w:r w:rsidRPr="007A3DC9">
        <w:rPr>
          <w:color w:val="000000" w:themeColor="text1"/>
          <w:szCs w:val="28"/>
        </w:rPr>
        <w:t xml:space="preserve">-архитектурные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2" w:name="_Toc521423001"/>
      <w:bookmarkStart w:id="33"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2"/>
      <w:bookmarkEnd w:id="33"/>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своевременную замену перегоревших газосветовых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w:t>
      </w:r>
      <w:proofErr w:type="gramStart"/>
      <w:r w:rsidR="00653A21" w:rsidRPr="007A3DC9">
        <w:rPr>
          <w:rFonts w:ascii="Times New Roman" w:eastAsia="Times New Roman" w:hAnsi="Times New Roman" w:cs="Times New Roman"/>
          <w:sz w:val="28"/>
          <w:szCs w:val="28"/>
        </w:rPr>
        <w:t>например</w:t>
      </w:r>
      <w:proofErr w:type="gramEnd"/>
      <w:r w:rsidR="00653A21" w:rsidRPr="007A3DC9">
        <w:rPr>
          <w:rFonts w:ascii="Times New Roman" w:eastAsia="Times New Roman" w:hAnsi="Times New Roman" w:cs="Times New Roman"/>
          <w:sz w:val="28"/>
          <w:szCs w:val="28"/>
        </w:rPr>
        <w:t>: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w:t>
      </w:r>
      <w:r w:rsidR="00EA59EF" w:rsidRPr="007A3DC9">
        <w:rPr>
          <w:rFonts w:ascii="Times New Roman" w:eastAsia="Times New Roman" w:hAnsi="Times New Roman" w:cs="Times New Roman"/>
          <w:sz w:val="28"/>
          <w:szCs w:val="28"/>
        </w:rPr>
        <w:t>реклам на</w:t>
      </w:r>
      <w:r w:rsidR="00653A21" w:rsidRPr="007A3DC9">
        <w:rPr>
          <w:rFonts w:ascii="Times New Roman" w:eastAsia="Times New Roman" w:hAnsi="Times New Roman" w:cs="Times New Roman"/>
          <w:sz w:val="28"/>
          <w:szCs w:val="28"/>
        </w:rPr>
        <w:t xml:space="preserve">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w:t>
      </w:r>
      <w:r w:rsidR="00932BDF" w:rsidRPr="007A3DC9">
        <w:rPr>
          <w:color w:val="000000" w:themeColor="text1"/>
          <w:szCs w:val="28"/>
        </w:rPr>
        <w:lastRenderedPageBreak/>
        <w:t xml:space="preserve">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EB168E" w:rsidRDefault="004869BC" w:rsidP="001A292F">
      <w:pPr>
        <w:pStyle w:val="ConsPlusNormal"/>
        <w:jc w:val="both"/>
        <w:rPr>
          <w:sz w:val="20"/>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EA59EF">
        <w:rPr>
          <w:color w:val="000000" w:themeColor="text1"/>
        </w:rPr>
        <w:t xml:space="preserve">муниципального образования Озерненского городского поселения </w:t>
      </w:r>
      <w:proofErr w:type="gramStart"/>
      <w:r w:rsidR="00EA59EF">
        <w:rPr>
          <w:color w:val="000000" w:themeColor="text1"/>
        </w:rPr>
        <w:t>Духовщинского  района</w:t>
      </w:r>
      <w:proofErr w:type="gramEnd"/>
      <w:r w:rsidR="00EA59EF">
        <w:rPr>
          <w:color w:val="000000" w:themeColor="text1"/>
        </w:rPr>
        <w:t xml:space="preserve">  Смоленской  области</w:t>
      </w:r>
      <w:r w:rsidR="00EA59EF" w:rsidRPr="007A3DC9">
        <w:rPr>
          <w:szCs w:val="28"/>
        </w:rPr>
        <w:t xml:space="preserve"> </w:t>
      </w:r>
      <w:r w:rsidR="00EA59EF">
        <w:rPr>
          <w:szCs w:val="28"/>
        </w:rPr>
        <w:t xml:space="preserve"> </w:t>
      </w:r>
      <w:r w:rsidRPr="007A3DC9">
        <w:rPr>
          <w:szCs w:val="28"/>
        </w:rPr>
        <w:t>осуществляется</w:t>
      </w:r>
      <w:r w:rsidR="00EA59EF">
        <w:rPr>
          <w:szCs w:val="28"/>
        </w:rPr>
        <w:t xml:space="preserve"> </w:t>
      </w:r>
      <w:r w:rsidRPr="007A3DC9">
        <w:rPr>
          <w:szCs w:val="28"/>
        </w:rPr>
        <w:t xml:space="preserve"> установка </w:t>
      </w:r>
      <w:r w:rsidRPr="00EB168E">
        <w:rPr>
          <w:sz w:val="20"/>
        </w:rPr>
        <w:t xml:space="preserve">                             </w:t>
      </w:r>
      <w:r w:rsidR="00EB168E">
        <w:rPr>
          <w:sz w:val="20"/>
        </w:rPr>
        <w:t xml:space="preserve">                      </w:t>
      </w:r>
      <w:r w:rsidRPr="00EB168E">
        <w:rPr>
          <w:sz w:val="20"/>
        </w:rPr>
        <w:t xml:space="preserve">     </w:t>
      </w:r>
    </w:p>
    <w:p w:rsidR="004869BC" w:rsidRPr="007A3DC9" w:rsidRDefault="004869BC" w:rsidP="001A292F">
      <w:pPr>
        <w:pStyle w:val="ConsPlusNormal"/>
        <w:jc w:val="both"/>
        <w:rPr>
          <w:szCs w:val="28"/>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муниципального образования.</w:t>
      </w:r>
    </w:p>
    <w:p w:rsidR="00D34F0D" w:rsidRDefault="00D34F0D" w:rsidP="001A292F">
      <w:pPr>
        <w:pStyle w:val="ConsPlusNormal"/>
        <w:jc w:val="center"/>
        <w:rPr>
          <w:b/>
          <w:color w:val="000000" w:themeColor="text1"/>
          <w:szCs w:val="28"/>
        </w:rPr>
      </w:pPr>
      <w:bookmarkStart w:id="34" w:name="_Toc521423002"/>
    </w:p>
    <w:p w:rsidR="00932BDF" w:rsidRDefault="00932BDF" w:rsidP="001A292F">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Работа фонтанов осуществляется в летний период года с </w:t>
      </w:r>
      <w:r w:rsidR="004C2601" w:rsidRPr="007A3DC9">
        <w:rPr>
          <w:color w:val="000000" w:themeColor="text1"/>
          <w:szCs w:val="28"/>
        </w:rPr>
        <w:t>__ _____</w:t>
      </w:r>
      <w:r w:rsidRPr="007A3DC9">
        <w:rPr>
          <w:color w:val="000000" w:themeColor="text1"/>
          <w:szCs w:val="28"/>
        </w:rPr>
        <w:t xml:space="preserve"> по </w:t>
      </w:r>
      <w:r w:rsidR="004C2601" w:rsidRPr="007A3DC9">
        <w:rPr>
          <w:color w:val="000000" w:themeColor="text1"/>
          <w:szCs w:val="28"/>
        </w:rPr>
        <w:t>__________</w:t>
      </w:r>
      <w:r w:rsidRPr="007A3DC9">
        <w:rPr>
          <w:color w:val="000000" w:themeColor="text1"/>
          <w:szCs w:val="28"/>
        </w:rPr>
        <w:t xml:space="preserve"> с </w:t>
      </w:r>
      <w:r w:rsidR="00EB168E">
        <w:rPr>
          <w:color w:val="000000" w:themeColor="text1"/>
          <w:szCs w:val="28"/>
        </w:rPr>
        <w:t>__ часов</w:t>
      </w:r>
      <w:r w:rsidR="004C2601" w:rsidRPr="007A3DC9">
        <w:rPr>
          <w:color w:val="000000" w:themeColor="text1"/>
          <w:szCs w:val="28"/>
        </w:rPr>
        <w:t xml:space="preserve"> ___ минут</w:t>
      </w:r>
      <w:r w:rsidRPr="007A3DC9">
        <w:rPr>
          <w:color w:val="000000" w:themeColor="text1"/>
          <w:szCs w:val="28"/>
        </w:rPr>
        <w:t xml:space="preserve"> до </w:t>
      </w:r>
      <w:r w:rsidR="004C2601" w:rsidRPr="007A3DC9">
        <w:rPr>
          <w:color w:val="000000" w:themeColor="text1"/>
          <w:szCs w:val="28"/>
        </w:rPr>
        <w:t xml:space="preserve">__ </w:t>
      </w:r>
      <w:r w:rsidRPr="007A3DC9">
        <w:rPr>
          <w:color w:val="000000" w:themeColor="text1"/>
          <w:szCs w:val="28"/>
        </w:rPr>
        <w:t>часов</w:t>
      </w:r>
      <w:r w:rsidR="004C2601" w:rsidRPr="007A3DC9">
        <w:rPr>
          <w:color w:val="000000" w:themeColor="text1"/>
          <w:szCs w:val="28"/>
        </w:rPr>
        <w:t xml:space="preserve"> ___ минут</w:t>
      </w:r>
      <w:r w:rsidRPr="007A3DC9">
        <w:rPr>
          <w:color w:val="000000" w:themeColor="text1"/>
          <w:szCs w:val="28"/>
        </w:rPr>
        <w:t>. Дополнительно фонтаны работают в праздничные весенние дни.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Декоративный водоем, являющийся искусственным элементом ландшафта, </w:t>
      </w:r>
      <w:r w:rsidR="00932BDF" w:rsidRPr="007A3DC9">
        <w:rPr>
          <w:color w:val="000000" w:themeColor="text1"/>
          <w:szCs w:val="28"/>
        </w:rPr>
        <w:lastRenderedPageBreak/>
        <w:t>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6" w:name="_Toc521423003"/>
      <w:bookmarkStart w:id="37" w:name="_Toc523842804"/>
      <w:r w:rsidRPr="007A3DC9">
        <w:rPr>
          <w:b/>
          <w:color w:val="000000" w:themeColor="text1"/>
          <w:szCs w:val="28"/>
        </w:rPr>
        <w:t>Статья 9. Городская мебель</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w:t>
      </w:r>
      <w:r w:rsidRPr="007A3DC9">
        <w:rPr>
          <w:color w:val="000000" w:themeColor="text1"/>
          <w:szCs w:val="28"/>
        </w:rPr>
        <w:lastRenderedPageBreak/>
        <w:t>их собственности (владении, пользовании);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w:t>
      </w:r>
      <w:r w:rsidR="00932BDF" w:rsidRPr="007A3DC9">
        <w:rPr>
          <w:color w:val="000000" w:themeColor="text1"/>
          <w:szCs w:val="28"/>
        </w:rPr>
        <w:lastRenderedPageBreak/>
        <w:t>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EA59EF">
        <w:rPr>
          <w:color w:val="000000" w:themeColor="text1"/>
        </w:rPr>
        <w:t>муниципального образования Озерненского городского поселения Духовщинского района Смоленской области</w:t>
      </w:r>
      <w:r w:rsidR="00240567"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5E33C8" w:rsidRDefault="00EB168E" w:rsidP="005E33C8">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w:t>
      </w:r>
      <w:r w:rsidR="00932BDF" w:rsidRPr="007A3DC9">
        <w:rPr>
          <w:color w:val="000000" w:themeColor="text1"/>
          <w:szCs w:val="28"/>
        </w:rPr>
        <w:lastRenderedPageBreak/>
        <w:t>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5E33C8">
        <w:rPr>
          <w:color w:val="000000" w:themeColor="text1"/>
        </w:rPr>
        <w:t>муниципального образования Озерненского городского поселения Духовщинского района Смоленской области</w:t>
      </w:r>
      <w:r w:rsidR="005E33C8" w:rsidRPr="007A3DC9">
        <w:rPr>
          <w:color w:val="000000" w:themeColor="text1"/>
          <w:szCs w:val="28"/>
        </w:rPr>
        <w:t xml:space="preserve"> </w:t>
      </w:r>
    </w:p>
    <w:p w:rsidR="00932BDF" w:rsidRPr="007A3DC9" w:rsidRDefault="00571961" w:rsidP="005E33C8">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w:t>
      </w:r>
      <w:proofErr w:type="spellStart"/>
      <w:r w:rsidR="00932BDF" w:rsidRPr="007A3DC9">
        <w:rPr>
          <w:color w:val="000000" w:themeColor="text1"/>
          <w:szCs w:val="28"/>
        </w:rPr>
        <w:t>т.ч</w:t>
      </w:r>
      <w:proofErr w:type="spellEnd"/>
      <w:r w:rsidR="00932BDF" w:rsidRPr="007A3DC9">
        <w:rPr>
          <w:color w:val="000000" w:themeColor="text1"/>
          <w:szCs w:val="28"/>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5" w:name="_Toc521423007"/>
      <w:bookmarkStart w:id="46"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маломобильных групп населения обеспечивается, в том числе, доступностью объектов </w:t>
      </w:r>
      <w:proofErr w:type="gramStart"/>
      <w:r w:rsidRPr="007A3DC9">
        <w:rPr>
          <w:bCs/>
          <w:color w:val="000000" w:themeColor="text1"/>
          <w:szCs w:val="28"/>
        </w:rPr>
        <w:t>социальной  и</w:t>
      </w:r>
      <w:proofErr w:type="gramEnd"/>
      <w:r w:rsidRPr="007A3DC9">
        <w:rPr>
          <w:bCs/>
          <w:color w:val="000000" w:themeColor="text1"/>
          <w:szCs w:val="28"/>
        </w:rPr>
        <w:t xml:space="preserve">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деревянное оборудование должно быть выполнено из твердых пород дерева со специальной обработкой, предотвращающей гниение, усыхание, возгорание, </w:t>
      </w:r>
      <w:r w:rsidR="00932BDF" w:rsidRPr="007A3DC9">
        <w:rPr>
          <w:color w:val="000000" w:themeColor="text1"/>
          <w:szCs w:val="28"/>
        </w:rPr>
        <w:lastRenderedPageBreak/>
        <w:t>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r w:rsidR="002C1425" w:rsidRPr="007A3DC9">
        <w:rPr>
          <w:color w:val="000000" w:themeColor="text1"/>
          <w:szCs w:val="28"/>
        </w:rPr>
        <w:t>может быть,</w:t>
      </w:r>
      <w:r w:rsidR="00932BDF" w:rsidRPr="007A3DC9">
        <w:rPr>
          <w:color w:val="000000" w:themeColor="text1"/>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 xml:space="preserve">лицами, на которых в соответствии с законодательством возложены </w:t>
      </w:r>
      <w:r w:rsidR="00932BDF" w:rsidRPr="00D67245">
        <w:rPr>
          <w:color w:val="000000" w:themeColor="text1"/>
          <w:szCs w:val="28"/>
        </w:rPr>
        <w:lastRenderedPageBreak/>
        <w:t>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w:t>
      </w:r>
      <w:proofErr w:type="gramStart"/>
      <w:r w:rsidR="00E46C53" w:rsidRPr="007A3DC9">
        <w:rPr>
          <w:color w:val="000000" w:themeColor="text1"/>
          <w:szCs w:val="28"/>
        </w:rPr>
        <w:t xml:space="preserve">школьного </w:t>
      </w:r>
      <w:r w:rsidR="00932BDF" w:rsidRPr="007A3DC9">
        <w:rPr>
          <w:color w:val="000000" w:themeColor="text1"/>
          <w:szCs w:val="28"/>
        </w:rPr>
        <w:t xml:space="preserve"> </w:t>
      </w:r>
      <w:r w:rsidR="00E46C53" w:rsidRPr="007A3DC9">
        <w:rPr>
          <w:color w:val="000000" w:themeColor="text1"/>
          <w:szCs w:val="28"/>
        </w:rPr>
        <w:t>возраста</w:t>
      </w:r>
      <w:proofErr w:type="gramEnd"/>
      <w:r w:rsidR="00E46C53" w:rsidRPr="007A3DC9">
        <w:rPr>
          <w:color w:val="000000" w:themeColor="text1"/>
          <w:szCs w:val="28"/>
        </w:rPr>
        <w:t xml:space="preserve">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 xml:space="preserve">Мягкие виды покрытия (песчаное, уплотненное песчаное на грунтовом </w:t>
      </w:r>
      <w:r w:rsidR="00932BDF" w:rsidRPr="007A3DC9">
        <w:rPr>
          <w:color w:val="000000" w:themeColor="text1"/>
          <w:szCs w:val="28"/>
        </w:rPr>
        <w:lastRenderedPageBreak/>
        <w:t>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w:t>
      </w:r>
      <w:proofErr w:type="spellEnd"/>
      <w:r w:rsidR="000B1E14">
        <w:rPr>
          <w:color w:val="000000" w:themeColor="text1"/>
          <w:szCs w:val="28"/>
        </w:rPr>
        <w:t>-мест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w:t>
      </w:r>
      <w:proofErr w:type="spellEnd"/>
      <w:r w:rsidR="000B1E14">
        <w:rPr>
          <w:color w:val="000000" w:themeColor="text1"/>
          <w:szCs w:val="28"/>
        </w:rPr>
        <w:t xml:space="preserve">-мест – не менее 50 м,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Обязательный перечень элементов благоустройства на площадке отдыха </w:t>
      </w:r>
      <w:r w:rsidR="00932BDF" w:rsidRPr="007A3DC9">
        <w:rPr>
          <w:color w:val="000000" w:themeColor="text1"/>
          <w:szCs w:val="28"/>
        </w:rPr>
        <w:lastRenderedPageBreak/>
        <w:t>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proofErr w:type="gramStart"/>
      <w:r w:rsidRPr="007A3DC9">
        <w:rPr>
          <w:color w:val="000000" w:themeColor="text1"/>
          <w:szCs w:val="28"/>
        </w:rPr>
        <w:t xml:space="preserve">собственников,  </w:t>
      </w:r>
      <w:r w:rsidR="00A25F40">
        <w:rPr>
          <w:color w:val="000000" w:themeColor="text1"/>
          <w:szCs w:val="28"/>
        </w:rPr>
        <w:t>правообладателей</w:t>
      </w:r>
      <w:proofErr w:type="gramEnd"/>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Pr="007A3DC9" w:rsidRDefault="005034A2"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4"/>
      <w:bookmarkEnd w:id="6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w:t>
      </w:r>
      <w:r w:rsidRPr="007A3DC9">
        <w:rPr>
          <w:color w:val="000000" w:themeColor="text1"/>
          <w:szCs w:val="28"/>
        </w:rPr>
        <w:lastRenderedPageBreak/>
        <w:t>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68"/>
      <w:bookmarkEnd w:id="69"/>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7"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xml:space="preserve">, архитектурного и информационного освещения производится в режиме работы </w:t>
      </w:r>
      <w:r w:rsidR="00932BDF" w:rsidRPr="007A3DC9">
        <w:rPr>
          <w:color w:val="000000" w:themeColor="text1"/>
          <w:szCs w:val="28"/>
        </w:rPr>
        <w:lastRenderedPageBreak/>
        <w:t>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lastRenderedPageBreak/>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20"/>
      <w:bookmarkStart w:id="73"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 ЭЛЕМЕНТЫ ИНЖЕНЕРНОЙ ПОДГОТОВКИ И ЗАЩИТЫ ТЕРРИТОРИИ</w:t>
      </w:r>
      <w:bookmarkEnd w:id="76"/>
      <w:bookmarkEnd w:id="77"/>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w:t>
      </w:r>
      <w:r w:rsidR="00932BDF" w:rsidRPr="007A3DC9">
        <w:rPr>
          <w:color w:val="000000" w:themeColor="text1"/>
          <w:szCs w:val="28"/>
        </w:rPr>
        <w:lastRenderedPageBreak/>
        <w:t>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6. Обязательный перечень элементов комплексного благоустройства на территории основных пешеходных коммуникаций включает: твердые виды </w:t>
      </w:r>
      <w:r w:rsidRPr="007A3DC9">
        <w:rPr>
          <w:color w:val="000000" w:themeColor="text1"/>
          <w:szCs w:val="28"/>
        </w:rPr>
        <w:lastRenderedPageBreak/>
        <w:t>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6. На велодорожках, размещаемых вдоль улиц и дорог, необходимо предусматривать освещение, на рекреационных территориях - озеленение вдоль </w:t>
      </w:r>
      <w:r w:rsidRPr="007A3DC9">
        <w:rPr>
          <w:color w:val="000000" w:themeColor="text1"/>
          <w:szCs w:val="28"/>
        </w:rPr>
        <w:lastRenderedPageBreak/>
        <w:t>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0"/>
      <w:bookmarkEnd w:id="91"/>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1A292F">
      <w:pPr>
        <w:pStyle w:val="ConsPlusNormal"/>
        <w:jc w:val="center"/>
        <w:rPr>
          <w:b/>
          <w:color w:val="000000" w:themeColor="text1"/>
          <w:szCs w:val="28"/>
        </w:rPr>
      </w:pPr>
    </w:p>
    <w:p w:rsidR="00854DAA" w:rsidRPr="00854DAA" w:rsidRDefault="00854DAA" w:rsidP="001A292F">
      <w:pPr>
        <w:pStyle w:val="ConsPlusNormal"/>
        <w:ind w:firstLine="709"/>
        <w:jc w:val="both"/>
        <w:rPr>
          <w:color w:val="000000" w:themeColor="text1"/>
          <w:sz w:val="20"/>
        </w:rPr>
      </w:pPr>
      <w:r w:rsidRPr="007A3DC9">
        <w:rPr>
          <w:color w:val="000000" w:themeColor="text1"/>
          <w:szCs w:val="28"/>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DE7428">
        <w:rPr>
          <w:color w:val="000000" w:themeColor="text1"/>
        </w:rPr>
        <w:t>муниципального образования Озерненского городского поселения Духовщинского района Смоленской области</w:t>
      </w:r>
      <w:r w:rsidR="00DE7428" w:rsidRPr="007A3DC9">
        <w:rPr>
          <w:color w:val="000000" w:themeColor="text1"/>
          <w:szCs w:val="28"/>
        </w:rPr>
        <w:t xml:space="preserve">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DE7428">
        <w:rPr>
          <w:color w:val="000000" w:themeColor="text1"/>
        </w:rPr>
        <w:t>муниципального образования Озерненского городского поселения Духовщинского района Смоленской области</w:t>
      </w:r>
      <w:r w:rsidRPr="007A3DC9">
        <w:rPr>
          <w:color w:val="000000" w:themeColor="text1"/>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у деревьев в возрасте от 50 до 70 лет толщиной ствола от 30 до 50 </w:t>
      </w:r>
      <w:r w:rsidRPr="007A3DC9">
        <w:rPr>
          <w:color w:val="000000" w:themeColor="text1"/>
          <w:szCs w:val="28"/>
        </w:rPr>
        <w:lastRenderedPageBreak/>
        <w:t>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w:t>
      </w:r>
      <w:proofErr w:type="gramStart"/>
      <w:r w:rsidRPr="007A3DC9">
        <w:rPr>
          <w:color w:val="000000" w:themeColor="text1"/>
          <w:szCs w:val="28"/>
        </w:rPr>
        <w:t>с заменой щебня</w:t>
      </w:r>
      <w:proofErr w:type="gramEnd"/>
      <w:r w:rsidRPr="007A3DC9">
        <w:rPr>
          <w:color w:val="000000" w:themeColor="text1"/>
          <w:szCs w:val="28"/>
        </w:rPr>
        <w:t xml:space="preserve">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Осенний осмотр насаждений производится по окончании вегетации растений </w:t>
      </w:r>
      <w:r w:rsidRPr="007A3DC9">
        <w:rPr>
          <w:color w:val="000000" w:themeColor="text1"/>
          <w:szCs w:val="28"/>
        </w:rPr>
        <w:lastRenderedPageBreak/>
        <w:t>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Вырубка (снос) зеленых насаждений и ликвидация объектов озеленения</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9"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0"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3" w:name="P521"/>
      <w:bookmarkEnd w:id="103"/>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4" w:name="P524"/>
      <w:bookmarkEnd w:id="104"/>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5" w:name="P525"/>
      <w:bookmarkEnd w:id="105"/>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w:t>
      </w:r>
      <w:r w:rsidRPr="007A3DC9">
        <w:rPr>
          <w:color w:val="000000" w:themeColor="text1"/>
          <w:szCs w:val="28"/>
        </w:rPr>
        <w:lastRenderedPageBreak/>
        <w:t>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w:t>
      </w:r>
      <w:proofErr w:type="gramStart"/>
      <w:r w:rsidR="0067771B">
        <w:rPr>
          <w:color w:val="000000" w:themeColor="text1"/>
          <w:szCs w:val="28"/>
        </w:rPr>
        <w:t xml:space="preserve">установленном </w:t>
      </w:r>
      <w:r w:rsidRPr="007A3DC9">
        <w:rPr>
          <w:color w:val="000000" w:themeColor="text1"/>
          <w:szCs w:val="28"/>
        </w:rPr>
        <w:t xml:space="preserve"> постановлением</w:t>
      </w:r>
      <w:proofErr w:type="gramEnd"/>
      <w:r w:rsidRPr="007A3DC9">
        <w:rPr>
          <w:color w:val="000000" w:themeColor="text1"/>
          <w:szCs w:val="28"/>
        </w:rPr>
        <w:t xml:space="preserve">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0"/>
      <w:bookmarkEnd w:id="111"/>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ТРЕБОВАНИЯ К ПРОИЗВОДСТВУ РАБОТ, ЗАТРАГИВАЮЩИХ ОБЪЕКТЫ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В целях исключения возможного разрытия вновь построенных, </w:t>
      </w:r>
      <w:r w:rsidRPr="007A3DC9">
        <w:rPr>
          <w:color w:val="000000" w:themeColor="text1"/>
          <w:szCs w:val="28"/>
        </w:rPr>
        <w:lastRenderedPageBreak/>
        <w:t xml:space="preserve">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w:t>
      </w:r>
      <w:proofErr w:type="gramStart"/>
      <w:r w:rsidRPr="007A3DC9">
        <w:rPr>
          <w:color w:val="000000" w:themeColor="text1"/>
          <w:szCs w:val="28"/>
        </w:rPr>
        <w:t>до 1 ноября</w:t>
      </w:r>
      <w:proofErr w:type="gramEnd"/>
      <w:r w:rsidRPr="007A3DC9">
        <w:rPr>
          <w:color w:val="000000" w:themeColor="text1"/>
          <w:szCs w:val="28"/>
        </w:rPr>
        <w:t xml:space="preserve">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15. Наледи, образовавшиеся из-за аварий на подземных коммуникациях, ликвидируются организациями - владельцами коммуникаций либо на основании </w:t>
      </w:r>
      <w:r w:rsidRPr="007A3DC9">
        <w:rPr>
          <w:color w:val="000000" w:themeColor="text1"/>
          <w:szCs w:val="28"/>
        </w:rPr>
        <w:lastRenderedPageBreak/>
        <w:t>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18"/>
      <w:bookmarkEnd w:id="119"/>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После восстановления дорожного покрытия в обязательном порядке </w:t>
      </w:r>
      <w:r w:rsidRPr="007A3DC9">
        <w:rPr>
          <w:color w:val="000000" w:themeColor="text1"/>
          <w:szCs w:val="28"/>
        </w:rPr>
        <w:lastRenderedPageBreak/>
        <w:t>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Default="00533C73" w:rsidP="001A292F">
      <w:pPr>
        <w:pStyle w:val="ConsPlusNormal"/>
        <w:ind w:firstLine="709"/>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 МУНИЦИПАЛЬНОГО ОБРАЗОВАНИЯ</w:t>
      </w:r>
      <w:bookmarkEnd w:id="120"/>
      <w:bookmarkEnd w:id="121"/>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скашивание травы на придорожной, разделительной полосе дороги, на газонах, озелененных территориях, прилегающих территориях, дворовых </w:t>
      </w:r>
      <w:r w:rsidRPr="007A3DC9">
        <w:rPr>
          <w:color w:val="000000" w:themeColor="text1"/>
          <w:szCs w:val="28"/>
        </w:rPr>
        <w:lastRenderedPageBreak/>
        <w:t>(внутриквартальных)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 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w:t>
      </w:r>
      <w:r w:rsidRPr="007A3DC9">
        <w:rPr>
          <w:color w:val="000000" w:themeColor="text1"/>
          <w:szCs w:val="28"/>
        </w:rPr>
        <w:lastRenderedPageBreak/>
        <w:t xml:space="preserve">зданий (строений, сооружений) от снега, наледи, сосулек.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6"/>
      <w:bookmarkEnd w:id="127"/>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w:t>
      </w:r>
      <w:r w:rsidRPr="007A3DC9">
        <w:rPr>
          <w:color w:val="000000" w:themeColor="text1"/>
          <w:szCs w:val="28"/>
        </w:rPr>
        <w:lastRenderedPageBreak/>
        <w:t>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w:t>
      </w:r>
      <w:r w:rsidR="00EF5440">
        <w:rPr>
          <w:color w:val="000000" w:themeColor="text1"/>
          <w:szCs w:val="28"/>
        </w:rPr>
        <w:t xml:space="preserve">компании </w:t>
      </w:r>
      <w:r w:rsidR="00EF5440" w:rsidRPr="007A3DC9">
        <w:rPr>
          <w:color w:val="000000" w:themeColor="text1"/>
          <w:szCs w:val="28"/>
        </w:rPr>
        <w:t>многоквартирными</w:t>
      </w:r>
      <w:r w:rsidRPr="007A3DC9">
        <w:rPr>
          <w:color w:val="000000" w:themeColor="text1"/>
          <w:szCs w:val="28"/>
        </w:rPr>
        <w:t xml:space="preserve">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 xml:space="preserve">объектов. Работы по </w:t>
      </w:r>
      <w:r w:rsidRPr="007A3DC9">
        <w:rPr>
          <w:color w:val="000000" w:themeColor="text1"/>
          <w:szCs w:val="28"/>
        </w:rPr>
        <w:lastRenderedPageBreak/>
        <w:t>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складирование и хранение мусора, строительных материалов, твердого </w:t>
      </w:r>
      <w:r w:rsidRPr="007A3DC9">
        <w:rPr>
          <w:color w:val="000000" w:themeColor="text1"/>
          <w:szCs w:val="28"/>
        </w:rPr>
        <w:lastRenderedPageBreak/>
        <w:t>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6C34D5">
        <w:rPr>
          <w:color w:val="000000" w:themeColor="text1"/>
          <w:szCs w:val="28"/>
        </w:rPr>
        <w:t>_____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Pr>
          <w:color w:val="000000" w:themeColor="text1"/>
          <w:szCs w:val="28"/>
        </w:rPr>
        <w:t>_</w:t>
      </w:r>
      <w:r w:rsidR="00320332">
        <w:rPr>
          <w:color w:val="000000" w:themeColor="text1"/>
          <w:szCs w:val="28"/>
        </w:rPr>
        <w:t>__</w:t>
      </w:r>
      <w:r>
        <w:rPr>
          <w:color w:val="000000" w:themeColor="text1"/>
          <w:szCs w:val="28"/>
        </w:rPr>
        <w:t xml:space="preserve">____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EF5440">
        <w:rPr>
          <w:color w:val="000000" w:themeColor="text1"/>
          <w:szCs w:val="28"/>
        </w:rPr>
        <w:t>25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lastRenderedPageBreak/>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EF5440">
        <w:rPr>
          <w:color w:val="000000" w:themeColor="text1"/>
          <w:szCs w:val="28"/>
        </w:rPr>
        <w:t>25</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9407B6">
        <w:rPr>
          <w:color w:val="000000" w:themeColor="text1"/>
          <w:szCs w:val="28"/>
        </w:rPr>
        <w:t xml:space="preserve">на </w:t>
      </w:r>
      <w:proofErr w:type="gramStart"/>
      <w:r w:rsidR="009407B6">
        <w:rPr>
          <w:color w:val="000000" w:themeColor="text1"/>
          <w:szCs w:val="28"/>
        </w:rPr>
        <w:t xml:space="preserve">расстоянии  </w:t>
      </w:r>
      <w:r w:rsidR="00EF5440">
        <w:rPr>
          <w:color w:val="000000" w:themeColor="text1"/>
          <w:szCs w:val="28"/>
        </w:rPr>
        <w:t>10</w:t>
      </w:r>
      <w:proofErr w:type="gramEnd"/>
      <w:r w:rsidR="00EF5440">
        <w:rPr>
          <w:color w:val="000000" w:themeColor="text1"/>
          <w:szCs w:val="28"/>
        </w:rPr>
        <w:t xml:space="preserve"> </w:t>
      </w:r>
      <w:r w:rsidRPr="008C459F">
        <w:rPr>
          <w:color w:val="000000" w:themeColor="text1"/>
          <w:szCs w:val="28"/>
        </w:rPr>
        <w:t>метров от стен многоквартирных жилых домов</w:t>
      </w:r>
      <w:r w:rsidR="00291295">
        <w:rPr>
          <w:color w:val="000000" w:themeColor="text1"/>
          <w:szCs w:val="28"/>
        </w:rPr>
        <w:t xml:space="preserve"> или 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407B6">
        <w:rPr>
          <w:color w:val="000000" w:themeColor="text1"/>
          <w:szCs w:val="28"/>
        </w:rPr>
        <w:t xml:space="preserve">на расстоянии   </w:t>
      </w:r>
      <w:r w:rsidR="003F5AA5">
        <w:rPr>
          <w:color w:val="000000" w:themeColor="text1"/>
          <w:szCs w:val="28"/>
        </w:rPr>
        <w:t xml:space="preserve">5 </w:t>
      </w:r>
      <w:r>
        <w:rPr>
          <w:color w:val="000000" w:themeColor="text1"/>
          <w:szCs w:val="28"/>
        </w:rPr>
        <w:t>метров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7) для автозаправочных станций, автопарковок, автостоянок</w:t>
      </w:r>
      <w:r w:rsidR="00097D3E">
        <w:rPr>
          <w:color w:val="000000" w:themeColor="text1"/>
          <w:szCs w:val="28"/>
        </w:rPr>
        <w:t xml:space="preserve">, </w:t>
      </w:r>
      <w:proofErr w:type="gramStart"/>
      <w:r w:rsidR="00097D3E">
        <w:rPr>
          <w:color w:val="000000" w:themeColor="text1"/>
          <w:szCs w:val="28"/>
        </w:rPr>
        <w:t xml:space="preserve">автомоек </w:t>
      </w:r>
      <w:r>
        <w:rPr>
          <w:color w:val="000000" w:themeColor="text1"/>
          <w:szCs w:val="28"/>
        </w:rPr>
        <w:t xml:space="preserve"> -</w:t>
      </w:r>
      <w:proofErr w:type="gramEnd"/>
      <w:r>
        <w:rPr>
          <w:color w:val="000000" w:themeColor="text1"/>
          <w:szCs w:val="28"/>
        </w:rPr>
        <w:t xml:space="preserve"> </w:t>
      </w:r>
      <w:r w:rsidR="009407B6">
        <w:rPr>
          <w:color w:val="000000" w:themeColor="text1"/>
          <w:szCs w:val="28"/>
        </w:rPr>
        <w:t xml:space="preserve">на расстоянии </w:t>
      </w:r>
      <w:r w:rsidR="00D20F7F">
        <w:rPr>
          <w:color w:val="000000" w:themeColor="text1"/>
          <w:szCs w:val="28"/>
        </w:rPr>
        <w:t>25</w:t>
      </w:r>
      <w:r>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Pr>
          <w:color w:val="000000" w:themeColor="text1"/>
          <w:szCs w:val="28"/>
        </w:rPr>
        <w:t xml:space="preserve">_________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F95672">
        <w:rPr>
          <w:color w:val="000000" w:themeColor="text1"/>
          <w:szCs w:val="28"/>
        </w:rPr>
        <w:t>на расстоянии __________ метров 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E3E85">
        <w:rPr>
          <w:color w:val="000000" w:themeColor="text1"/>
          <w:szCs w:val="28"/>
        </w:rPr>
        <w:t xml:space="preserve"> _________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w:t>
      </w:r>
      <w:proofErr w:type="gramStart"/>
      <w:r w:rsidR="008C459F" w:rsidRPr="008C459F">
        <w:rPr>
          <w:color w:val="000000" w:themeColor="text1"/>
          <w:szCs w:val="28"/>
        </w:rPr>
        <w:t xml:space="preserve">объектов  </w:t>
      </w:r>
      <w:r w:rsidR="009F3000">
        <w:rPr>
          <w:color w:val="000000" w:themeColor="text1"/>
          <w:szCs w:val="28"/>
        </w:rPr>
        <w:t>границы</w:t>
      </w:r>
      <w:proofErr w:type="gramEnd"/>
      <w:r w:rsidR="009F3000">
        <w:rPr>
          <w:color w:val="000000" w:themeColor="text1"/>
          <w:szCs w:val="28"/>
        </w:rPr>
        <w:t xml:space="preserve">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4"/>
      <w:bookmarkEnd w:id="135"/>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______________________________________________</w:t>
      </w:r>
      <w:r w:rsidR="008C2223">
        <w:rPr>
          <w:rStyle w:val="a7"/>
          <w:color w:val="000000" w:themeColor="text1"/>
          <w:szCs w:val="28"/>
        </w:rPr>
        <w:footnoteReference w:id="3"/>
      </w:r>
      <w:r w:rsidRPr="007A3DC9">
        <w:rPr>
          <w:color w:val="000000" w:themeColor="text1"/>
          <w:szCs w:val="28"/>
        </w:rPr>
        <w:t>.</w:t>
      </w:r>
    </w:p>
    <w:p w:rsidR="00AC37DA" w:rsidRPr="00533C73" w:rsidRDefault="00AC37DA" w:rsidP="001A292F">
      <w:pPr>
        <w:pStyle w:val="ConsPlusNormal"/>
        <w:jc w:val="both"/>
        <w:rPr>
          <w:color w:val="000000" w:themeColor="text1"/>
          <w:sz w:val="20"/>
        </w:rPr>
      </w:pPr>
      <w:r w:rsidRPr="00533C73">
        <w:rPr>
          <w:color w:val="000000" w:themeColor="text1"/>
          <w:sz w:val="20"/>
        </w:rPr>
        <w:t>(наименование представительного органа муниципального образования)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3.1. Формирование проекта колористического решения фасадов </w:t>
      </w:r>
      <w:r w:rsidRPr="007A3DC9">
        <w:rPr>
          <w:color w:val="000000" w:themeColor="text1"/>
          <w:szCs w:val="28"/>
        </w:rPr>
        <w:lastRenderedPageBreak/>
        <w:t>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3. Ответственность за содержание и ремонт нестационарных торговых объектов несут их владельцы. Ремонт и покраска нестационарных торговых объектов </w:t>
      </w:r>
      <w:r w:rsidRPr="007A3DC9">
        <w:rPr>
          <w:color w:val="000000" w:themeColor="text1"/>
          <w:szCs w:val="28"/>
        </w:rPr>
        <w:lastRenderedPageBreak/>
        <w:t>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49"/>
      <w:bookmarkEnd w:id="150"/>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729CC" w:rsidRPr="00284963">
        <w:rPr>
          <w:color w:val="000000" w:themeColor="text1"/>
          <w:szCs w:val="28"/>
        </w:rPr>
        <w:t xml:space="preserve">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w:t>
      </w:r>
      <w:r w:rsidR="000729CC" w:rsidRPr="00284963">
        <w:rPr>
          <w:color w:val="000000" w:themeColor="text1"/>
          <w:szCs w:val="28"/>
        </w:rPr>
        <w:lastRenderedPageBreak/>
        <w:t xml:space="preserve">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 xml:space="preserve">и - </w:t>
      </w:r>
      <w:r>
        <w:rPr>
          <w:color w:val="000000" w:themeColor="text1"/>
          <w:szCs w:val="28"/>
        </w:rPr>
        <w:lastRenderedPageBreak/>
        <w:t>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1"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59" w:name="_Toc521423055"/>
    </w:p>
    <w:p w:rsidR="00932BDF" w:rsidRDefault="001B7711" w:rsidP="00634AB9">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2"/>
      <w:bookmarkEnd w:id="163"/>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lastRenderedPageBreak/>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з)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7A3DC9">
        <w:rPr>
          <w:color w:val="000000" w:themeColor="text1"/>
          <w:szCs w:val="28"/>
        </w:rPr>
        <w:lastRenderedPageBreak/>
        <w:t>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6" w:name="_Toc521423065"/>
      <w:bookmarkStart w:id="167"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976358" w:rsidRPr="007A3DC9">
        <w:rPr>
          <w:b/>
          <w:color w:val="000000" w:themeColor="text1"/>
          <w:szCs w:val="28"/>
        </w:rPr>
        <w:t>КОНТРОЛЬ ЗА СОБЛЮДЕНИЕМ ПРАВИЛ</w:t>
      </w:r>
      <w:bookmarkStart w:id="168"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7"/>
      <w:bookmarkEnd w:id="168"/>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bookmarkStart w:id="169" w:name="_GoBack"/>
      <w:bookmarkEnd w:id="169"/>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3"/>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04" w:rsidRDefault="00575B04" w:rsidP="00932BDF">
      <w:pPr>
        <w:spacing w:after="0" w:line="240" w:lineRule="auto"/>
      </w:pPr>
      <w:r>
        <w:separator/>
      </w:r>
    </w:p>
  </w:endnote>
  <w:endnote w:type="continuationSeparator" w:id="0">
    <w:p w:rsidR="00575B04" w:rsidRDefault="00575B04"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04" w:rsidRDefault="00575B04" w:rsidP="00932BDF">
      <w:pPr>
        <w:spacing w:after="0" w:line="240" w:lineRule="auto"/>
      </w:pPr>
      <w:r>
        <w:separator/>
      </w:r>
    </w:p>
  </w:footnote>
  <w:footnote w:type="continuationSeparator" w:id="0">
    <w:p w:rsidR="00575B04" w:rsidRDefault="00575B04" w:rsidP="00932BDF">
      <w:pPr>
        <w:spacing w:after="0" w:line="240" w:lineRule="auto"/>
      </w:pPr>
      <w:r>
        <w:continuationSeparator/>
      </w:r>
    </w:p>
  </w:footnote>
  <w:footnote w:id="1">
    <w:p w:rsidR="00EA59EF" w:rsidRDefault="00EA59EF">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EA59EF" w:rsidRDefault="00EA59EF">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EA59EF" w:rsidRDefault="00EA59EF">
      <w:pPr>
        <w:pStyle w:val="a5"/>
      </w:pPr>
      <w:r>
        <w:rPr>
          <w:rStyle w:val="a7"/>
        </w:rPr>
        <w:footnoteRef/>
      </w:r>
      <w:r>
        <w:t xml:space="preserve"> В случае наличия такого решения</w:t>
      </w:r>
    </w:p>
  </w:footnote>
  <w:footnote w:id="4">
    <w:p w:rsidR="00EA59EF" w:rsidRDefault="00EA59EF">
      <w:pPr>
        <w:pStyle w:val="a5"/>
      </w:pPr>
      <w:r>
        <w:rPr>
          <w:rStyle w:val="a7"/>
        </w:rPr>
        <w:footnoteRef/>
      </w:r>
      <w:r>
        <w:t xml:space="preserve"> Вступает в силу с 01.01.2019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9577"/>
    </w:sdtPr>
    <w:sdtContent>
      <w:p w:rsidR="00EA59EF" w:rsidRDefault="00EA59EF">
        <w:pPr>
          <w:pStyle w:val="aa"/>
          <w:jc w:val="center"/>
        </w:pPr>
        <w:r>
          <w:fldChar w:fldCharType="begin"/>
        </w:r>
        <w:r>
          <w:instrText xml:space="preserve"> PAGE   \* MERGEFORMAT </w:instrText>
        </w:r>
        <w:r>
          <w:fldChar w:fldCharType="separate"/>
        </w:r>
        <w:r w:rsidR="00D20F7F">
          <w:rPr>
            <w:noProof/>
          </w:rPr>
          <w:t>63</w:t>
        </w:r>
        <w:r>
          <w:rPr>
            <w:noProof/>
          </w:rPr>
          <w:fldChar w:fldCharType="end"/>
        </w:r>
      </w:p>
    </w:sdtContent>
  </w:sdt>
  <w:p w:rsidR="00EA59EF" w:rsidRDefault="00EA59EF">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103418"/>
    <w:rsid w:val="00110F27"/>
    <w:rsid w:val="0011278D"/>
    <w:rsid w:val="00117803"/>
    <w:rsid w:val="0012134C"/>
    <w:rsid w:val="0012261F"/>
    <w:rsid w:val="00124861"/>
    <w:rsid w:val="0012646C"/>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D5"/>
    <w:rsid w:val="001B36B8"/>
    <w:rsid w:val="001B41E1"/>
    <w:rsid w:val="001B7711"/>
    <w:rsid w:val="001C2E0E"/>
    <w:rsid w:val="001E411A"/>
    <w:rsid w:val="001F067B"/>
    <w:rsid w:val="001F0BA6"/>
    <w:rsid w:val="001F0D65"/>
    <w:rsid w:val="001F4277"/>
    <w:rsid w:val="00206F81"/>
    <w:rsid w:val="00210EF2"/>
    <w:rsid w:val="0021207C"/>
    <w:rsid w:val="00212DF8"/>
    <w:rsid w:val="00223205"/>
    <w:rsid w:val="002255D4"/>
    <w:rsid w:val="002337E3"/>
    <w:rsid w:val="0023580D"/>
    <w:rsid w:val="00240567"/>
    <w:rsid w:val="00250CAE"/>
    <w:rsid w:val="00263077"/>
    <w:rsid w:val="00265CC8"/>
    <w:rsid w:val="00266FCC"/>
    <w:rsid w:val="00274438"/>
    <w:rsid w:val="00274F01"/>
    <w:rsid w:val="0028296C"/>
    <w:rsid w:val="00284963"/>
    <w:rsid w:val="002907C4"/>
    <w:rsid w:val="00291295"/>
    <w:rsid w:val="002A452D"/>
    <w:rsid w:val="002A4819"/>
    <w:rsid w:val="002A560D"/>
    <w:rsid w:val="002A7F75"/>
    <w:rsid w:val="002B20CF"/>
    <w:rsid w:val="002B65EF"/>
    <w:rsid w:val="002B7BA1"/>
    <w:rsid w:val="002C1425"/>
    <w:rsid w:val="002C62CE"/>
    <w:rsid w:val="002E0FCA"/>
    <w:rsid w:val="002E39BA"/>
    <w:rsid w:val="002E3EBD"/>
    <w:rsid w:val="002E5D23"/>
    <w:rsid w:val="002F12AC"/>
    <w:rsid w:val="002F5D51"/>
    <w:rsid w:val="002F6175"/>
    <w:rsid w:val="002F6856"/>
    <w:rsid w:val="003005A9"/>
    <w:rsid w:val="00320332"/>
    <w:rsid w:val="00323238"/>
    <w:rsid w:val="00323C00"/>
    <w:rsid w:val="0032614E"/>
    <w:rsid w:val="00337249"/>
    <w:rsid w:val="003426EC"/>
    <w:rsid w:val="00345649"/>
    <w:rsid w:val="00352567"/>
    <w:rsid w:val="003549F5"/>
    <w:rsid w:val="00360F39"/>
    <w:rsid w:val="00366DA8"/>
    <w:rsid w:val="0037058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D0E05"/>
    <w:rsid w:val="003E0E87"/>
    <w:rsid w:val="003F3ECA"/>
    <w:rsid w:val="003F5212"/>
    <w:rsid w:val="003F5AA5"/>
    <w:rsid w:val="003F6B75"/>
    <w:rsid w:val="003F7F88"/>
    <w:rsid w:val="0040028C"/>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5B04"/>
    <w:rsid w:val="005777F3"/>
    <w:rsid w:val="00577A47"/>
    <w:rsid w:val="00582FEB"/>
    <w:rsid w:val="00583554"/>
    <w:rsid w:val="005C33CD"/>
    <w:rsid w:val="005C7235"/>
    <w:rsid w:val="005E33C8"/>
    <w:rsid w:val="005F742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933DA"/>
    <w:rsid w:val="0069436B"/>
    <w:rsid w:val="0069476E"/>
    <w:rsid w:val="00695C51"/>
    <w:rsid w:val="0069651E"/>
    <w:rsid w:val="006A66A1"/>
    <w:rsid w:val="006A6B7F"/>
    <w:rsid w:val="006B2671"/>
    <w:rsid w:val="006B4479"/>
    <w:rsid w:val="006B745F"/>
    <w:rsid w:val="006B7BBC"/>
    <w:rsid w:val="006C22C8"/>
    <w:rsid w:val="006C23B0"/>
    <w:rsid w:val="006C34D5"/>
    <w:rsid w:val="006C3500"/>
    <w:rsid w:val="006D276D"/>
    <w:rsid w:val="006D6F47"/>
    <w:rsid w:val="006E0F4E"/>
    <w:rsid w:val="006E73A5"/>
    <w:rsid w:val="006F0240"/>
    <w:rsid w:val="007017B5"/>
    <w:rsid w:val="00706DFD"/>
    <w:rsid w:val="007070CF"/>
    <w:rsid w:val="0071081C"/>
    <w:rsid w:val="00710DC6"/>
    <w:rsid w:val="00711368"/>
    <w:rsid w:val="007162DC"/>
    <w:rsid w:val="0072103A"/>
    <w:rsid w:val="00726A82"/>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F92"/>
    <w:rsid w:val="007A5D4C"/>
    <w:rsid w:val="007A6770"/>
    <w:rsid w:val="007B5B97"/>
    <w:rsid w:val="007C5A27"/>
    <w:rsid w:val="007C7F93"/>
    <w:rsid w:val="007D4183"/>
    <w:rsid w:val="007E5340"/>
    <w:rsid w:val="007F71D0"/>
    <w:rsid w:val="007F7813"/>
    <w:rsid w:val="00805B7D"/>
    <w:rsid w:val="008067D7"/>
    <w:rsid w:val="008105AC"/>
    <w:rsid w:val="0081066E"/>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4D91"/>
    <w:rsid w:val="008D54EB"/>
    <w:rsid w:val="008E22A9"/>
    <w:rsid w:val="008E43EF"/>
    <w:rsid w:val="008E70BA"/>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752C2"/>
    <w:rsid w:val="00976358"/>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2330"/>
    <w:rsid w:val="00A96DC1"/>
    <w:rsid w:val="00A97895"/>
    <w:rsid w:val="00AA0987"/>
    <w:rsid w:val="00AA436C"/>
    <w:rsid w:val="00AA68BC"/>
    <w:rsid w:val="00AA7ABB"/>
    <w:rsid w:val="00AB22BC"/>
    <w:rsid w:val="00AB6CBC"/>
    <w:rsid w:val="00AC37DA"/>
    <w:rsid w:val="00AE791E"/>
    <w:rsid w:val="00AF3660"/>
    <w:rsid w:val="00B11624"/>
    <w:rsid w:val="00B2046A"/>
    <w:rsid w:val="00B22B57"/>
    <w:rsid w:val="00B2432B"/>
    <w:rsid w:val="00B250AD"/>
    <w:rsid w:val="00B34AA8"/>
    <w:rsid w:val="00B36D66"/>
    <w:rsid w:val="00B53968"/>
    <w:rsid w:val="00B53EB6"/>
    <w:rsid w:val="00B71EE9"/>
    <w:rsid w:val="00B8352E"/>
    <w:rsid w:val="00BA226E"/>
    <w:rsid w:val="00BA2AF7"/>
    <w:rsid w:val="00BA6867"/>
    <w:rsid w:val="00BC1341"/>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535C"/>
    <w:rsid w:val="00C630F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5CEB"/>
    <w:rsid w:val="00CE7902"/>
    <w:rsid w:val="00CF70F1"/>
    <w:rsid w:val="00CF74E7"/>
    <w:rsid w:val="00D115DC"/>
    <w:rsid w:val="00D20E44"/>
    <w:rsid w:val="00D20F7F"/>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E7428"/>
    <w:rsid w:val="00DF34C8"/>
    <w:rsid w:val="00DF39F2"/>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A59EF"/>
    <w:rsid w:val="00EB0395"/>
    <w:rsid w:val="00EB168E"/>
    <w:rsid w:val="00EC0AF9"/>
    <w:rsid w:val="00EC2150"/>
    <w:rsid w:val="00EC2604"/>
    <w:rsid w:val="00EC3BB4"/>
    <w:rsid w:val="00EC4D9F"/>
    <w:rsid w:val="00EC58F6"/>
    <w:rsid w:val="00ED30E1"/>
    <w:rsid w:val="00ED3BF0"/>
    <w:rsid w:val="00EE117A"/>
    <w:rsid w:val="00EE3FD8"/>
    <w:rsid w:val="00EF268C"/>
    <w:rsid w:val="00EF5440"/>
    <w:rsid w:val="00F04BD2"/>
    <w:rsid w:val="00F051C9"/>
    <w:rsid w:val="00F234FF"/>
    <w:rsid w:val="00F23C9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EBD36"/>
  <w15:docId w15:val="{8D55A982-F34A-4DB0-A28D-B5FD67EF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Заголовок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8E90-96D2-4632-8EEE-81C45821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63</Pages>
  <Words>24555</Words>
  <Characters>139969</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1</cp:lastModifiedBy>
  <cp:revision>6</cp:revision>
  <dcterms:created xsi:type="dcterms:W3CDTF">2018-09-26T07:59:00Z</dcterms:created>
  <dcterms:modified xsi:type="dcterms:W3CDTF">2018-09-28T13:34:00Z</dcterms:modified>
</cp:coreProperties>
</file>